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rPr>
          <w:lang w:val="en-US"/>
        </w:rPr>
        <w:t>Deepak Bhilwara</w:t>
      </w:r>
    </w:p>
    <w:p>
      <w:pPr>
        <w:pStyle w:val="style0"/>
        <w:rPr/>
      </w:pPr>
      <w:r>
        <w:rPr>
          <w:lang w:val="en-US"/>
        </w:rPr>
        <w:t>9873750888</w:t>
      </w:r>
      <w:r>
        <w:t xml:space="preserve"> | </w:t>
      </w:r>
      <w:r>
        <w:rPr>
          <w:lang w:val="en-US"/>
        </w:rPr>
        <w:t>dbhil</w:t>
      </w:r>
      <w:r>
        <w:t>wara@gmail.com</w:t>
      </w:r>
    </w:p>
    <w:p>
      <w:pPr>
        <w:pStyle w:val="style1"/>
        <w:rPr/>
      </w:pPr>
      <w:r>
        <w:t>Professional Summary</w:t>
      </w:r>
    </w:p>
    <w:p>
      <w:pPr>
        <w:pStyle w:val="style0"/>
        <w:rPr/>
      </w:pPr>
      <w:r>
        <w:t xml:space="preserve">Detail-oriented and organized professional with over </w:t>
      </w:r>
      <w:r>
        <w:rPr>
          <w:lang w:val="en-US"/>
        </w:rPr>
        <w:t>2</w:t>
      </w:r>
      <w:r>
        <w:t xml:space="preserve"> years of experience in motor insurance policy issuance and operations. Skilled in policy administration, documentation, customer service, and coordination with underwriting and sales teams. Proven ability to ensure accuracy and compliance in a fast-paced environment.</w:t>
      </w:r>
    </w:p>
    <w:p>
      <w:pPr>
        <w:pStyle w:val="style1"/>
        <w:rPr/>
      </w:pPr>
      <w:r>
        <w:t>Key Skills</w:t>
      </w:r>
    </w:p>
    <w:p>
      <w:pPr>
        <w:pStyle w:val="style0"/>
        <w:rPr/>
      </w:pPr>
      <w:r>
        <w:t>Motor Insurance Policy Issuance</w:t>
      </w:r>
      <w:r>
        <w:br/>
      </w:r>
      <w:r>
        <w:t>Documentation &amp; Data Entry</w:t>
      </w:r>
      <w:r>
        <w:br/>
      </w:r>
      <w:r>
        <w:t>IRDAI Guidelines &amp; Compliance</w:t>
      </w:r>
      <w:r>
        <w:br/>
      </w:r>
      <w:r>
        <w:t>Underwriting Coordination</w:t>
      </w:r>
      <w:r>
        <w:br/>
      </w:r>
      <w:r>
        <w:t>Policy Renewal</w:t>
      </w:r>
      <w:r>
        <w:br/>
      </w:r>
      <w:r>
        <w:rPr>
          <w:lang w:val="en-US"/>
        </w:rPr>
        <w:t>Insurer portals</w:t>
      </w:r>
      <w:r>
        <w:br/>
      </w:r>
      <w:r>
        <w:t>TAT Adherence &amp; Quality Control</w:t>
      </w:r>
    </w:p>
    <w:p>
      <w:pPr>
        <w:pStyle w:val="style1"/>
        <w:rPr/>
      </w:pPr>
      <w:r>
        <w:t>Professional Experience</w:t>
      </w:r>
    </w:p>
    <w:p>
      <w:pPr>
        <w:pStyle w:val="style0"/>
        <w:numPr>
          <w:ilvl w:val="0"/>
          <w:numId w:val="0"/>
        </w:numPr>
        <w:rPr/>
      </w:pPr>
    </w:p>
    <w:p>
      <w:pPr>
        <w:pStyle w:val="style0"/>
        <w:rPr>
          <w:b/>
          <w:bCs/>
        </w:rPr>
      </w:pPr>
      <w:r>
        <w:rPr>
          <w:b/>
          <w:bCs/>
        </w:rPr>
        <w:t>Executive</w:t>
      </w:r>
      <w:r>
        <w:rPr>
          <w:b/>
          <w:bCs/>
          <w:lang w:val="en-US"/>
        </w:rPr>
        <w:t xml:space="preserve"> Motor Support Hub</w:t>
      </w:r>
    </w:p>
    <w:p>
      <w:pPr>
        <w:pStyle w:val="style0"/>
        <w:rPr/>
      </w:pPr>
      <w:r>
        <w:rPr>
          <w:lang w:val="en-US"/>
        </w:rPr>
        <w:t>CoverY</w:t>
      </w:r>
      <w:r>
        <w:t xml:space="preserve">ou – </w:t>
      </w:r>
      <w:r>
        <w:rPr>
          <w:lang w:val="en-US"/>
        </w:rPr>
        <w:t>Gurgaon</w:t>
      </w:r>
      <w:r>
        <w:t xml:space="preserve">, </w:t>
      </w:r>
      <w:r>
        <w:rPr>
          <w:lang w:val="en-US"/>
        </w:rPr>
        <w:t>Haryana</w:t>
      </w:r>
    </w:p>
    <w:p>
      <w:pPr>
        <w:pStyle w:val="style0"/>
        <w:rPr/>
      </w:pPr>
      <w:r>
        <w:rPr>
          <w:lang w:val="en-US"/>
        </w:rPr>
        <w:t>January</w:t>
      </w:r>
      <w:r>
        <w:t>/</w:t>
      </w:r>
      <w:r>
        <w:rPr>
          <w:lang w:val="en-US"/>
        </w:rPr>
        <w:t>2025</w:t>
      </w:r>
      <w:r>
        <w:t xml:space="preserve"> – </w:t>
      </w:r>
      <w:r>
        <w:rPr>
          <w:lang w:val="en-US"/>
        </w:rPr>
        <w:t>April/2025</w:t>
      </w:r>
    </w:p>
    <w:p>
      <w:pPr>
        <w:pStyle w:val="style0"/>
        <w:rPr/>
      </w:pPr>
      <w:r>
        <w:t>- Process and issue motor insurance policies for</w:t>
      </w:r>
      <w:r>
        <w:rPr>
          <w:lang w:val="en-US"/>
        </w:rPr>
        <w:t xml:space="preserve"> Onl</w:t>
      </w:r>
      <w:r>
        <w:t>y private vehicles.</w:t>
      </w:r>
      <w:r>
        <w:br/>
      </w:r>
      <w:r>
        <w:t>- Coordinate with underwriting and sales teams to verify documents and ensure</w:t>
      </w:r>
      <w:r>
        <w:rPr>
          <w:lang w:val="en-US"/>
        </w:rPr>
        <w:t xml:space="preserve"> </w:t>
      </w:r>
      <w:r>
        <w:t>accuracy.</w:t>
      </w:r>
      <w:r>
        <w:br/>
      </w:r>
      <w:r>
        <w:t>- Maintain digital</w:t>
      </w:r>
      <w:r>
        <w:rPr>
          <w:lang w:val="en-US"/>
        </w:rPr>
        <w:t xml:space="preserve"> </w:t>
      </w:r>
      <w:r>
        <w:t>issued policies.</w:t>
      </w:r>
      <w:r>
        <w:br/>
      </w:r>
      <w:r>
        <w:t>- Ensure adherence to IRDAI norms and internal TAT.</w:t>
      </w:r>
    </w:p>
    <w:p>
      <w:pPr>
        <w:pStyle w:val="style0"/>
        <w:rPr/>
      </w:pPr>
    </w:p>
    <w:p>
      <w:pPr>
        <w:pStyle w:val="style0"/>
        <w:rPr>
          <w:b/>
          <w:bCs/>
        </w:rPr>
      </w:pPr>
      <w:r>
        <w:rPr>
          <w:b/>
          <w:bCs/>
        </w:rPr>
        <w:t xml:space="preserve">Operation </w:t>
      </w:r>
      <w:r>
        <w:rPr>
          <w:b/>
          <w:bCs/>
          <w:lang w:val="en-US"/>
        </w:rPr>
        <w:t>Exe</w:t>
      </w:r>
      <w:r>
        <w:rPr>
          <w:b/>
          <w:bCs/>
        </w:rPr>
        <w:t>cutive – Motor Insurance</w:t>
      </w:r>
    </w:p>
    <w:p>
      <w:pPr>
        <w:pStyle w:val="style0"/>
        <w:rPr/>
      </w:pPr>
      <w:r>
        <w:rPr>
          <w:lang w:val="en-US"/>
        </w:rPr>
        <w:t>Insur</w:t>
      </w:r>
      <w:r>
        <w:t>ance</w:t>
      </w:r>
      <w:r>
        <w:rPr>
          <w:lang w:val="en-US"/>
        </w:rPr>
        <w:t>D</w:t>
      </w:r>
      <w:r>
        <w:t xml:space="preserve">ekho – </w:t>
      </w:r>
      <w:r>
        <w:rPr>
          <w:lang w:val="en-US"/>
        </w:rPr>
        <w:t>Gurgaon</w:t>
      </w:r>
      <w:r>
        <w:t xml:space="preserve">, </w:t>
      </w:r>
      <w:r>
        <w:rPr>
          <w:lang w:val="en-US"/>
        </w:rPr>
        <w:t>Haryana</w:t>
      </w:r>
    </w:p>
    <w:p>
      <w:pPr>
        <w:pStyle w:val="style0"/>
        <w:rPr/>
      </w:pPr>
      <w:r>
        <w:rPr>
          <w:lang w:val="en-US"/>
        </w:rPr>
        <w:t>September</w:t>
      </w:r>
      <w:r>
        <w:t>/</w:t>
      </w:r>
      <w:r>
        <w:rPr>
          <w:lang w:val="en-US"/>
        </w:rPr>
        <w:t>2022</w:t>
      </w:r>
      <w:r>
        <w:t xml:space="preserve"> – </w:t>
      </w:r>
      <w:r>
        <w:rPr>
          <w:lang w:val="en-US"/>
        </w:rPr>
        <w:t>June</w:t>
      </w:r>
      <w:r>
        <w:t>/</w:t>
      </w:r>
      <w:r>
        <w:rPr>
          <w:lang w:val="en-US"/>
        </w:rPr>
        <w:t>2024</w:t>
      </w:r>
    </w:p>
    <w:p>
      <w:pPr>
        <w:pStyle w:val="style0"/>
        <w:spacing w:after="200" w:lineRule="auto" w:line="276"/>
        <w:jc w:val="left"/>
        <w:rPr/>
      </w:pPr>
      <w: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Process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issue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motor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insurance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policies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private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commercial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vehicles.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Coordinate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underwriting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sales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teams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verify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documents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ensure</w:t>
      </w:r>
      <w:r>
        <w:rPr>
          <w:rFonts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accuracy.</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Maintain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digital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issued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policies.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Handle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policy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endorsements,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cancellations,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renewals.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Ensure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adherence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IRDAI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norms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internal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TAT.</w:t>
      </w:r>
    </w:p>
    <w:p>
      <w:pPr>
        <w:pStyle w:val="style0"/>
        <w:spacing w:after="200" w:lineRule="auto" w:line="276"/>
        <w:jc w:val="left"/>
        <w:rPr/>
      </w:pPr>
    </w:p>
    <w:p>
      <w:pPr>
        <w:pStyle w:val="style0"/>
        <w:spacing w:after="200" w:lineRule="auto" w:line="276"/>
        <w:jc w:val="left"/>
        <w:rPr>
          <w:b/>
          <w:bCs/>
        </w:rPr>
      </w:pPr>
      <w:r>
        <w:rPr>
          <w:b/>
          <w:bCs/>
          <w:lang w:val="en-US"/>
        </w:rPr>
        <w:t>Operation Executive</w:t>
      </w:r>
    </w:p>
    <w:p>
      <w:pPr>
        <w:pStyle w:val="style0"/>
        <w:spacing w:after="200" w:lineRule="auto" w:line="276"/>
        <w:jc w:val="left"/>
        <w:rPr/>
      </w:pPr>
      <w:r>
        <w:rPr>
          <w:lang w:val="en-US"/>
        </w:rPr>
        <w:t xml:space="preserve">CareTom - Noida, Uttar Pradesh </w:t>
      </w:r>
    </w:p>
    <w:p>
      <w:pPr>
        <w:pStyle w:val="style0"/>
        <w:spacing w:after="200" w:lineRule="auto" w:line="276"/>
        <w:jc w:val="left"/>
        <w:rPr/>
      </w:pPr>
      <w:r>
        <w:rPr>
          <w:lang w:val="en-US"/>
        </w:rPr>
        <w:t>June/2017 - April/2019</w:t>
      </w:r>
    </w:p>
    <w:p>
      <w:pPr>
        <w:pStyle w:val="style0"/>
        <w:spacing w:after="200" w:lineRule="auto" w:line="276"/>
        <w:jc w:val="left"/>
        <w:rPr/>
      </w:pPr>
      <w:r>
        <w:rPr>
          <w:lang w:val="en-US"/>
        </w:rPr>
        <w:t>- Preparing daily/weekly reports on performance, issues, or productivity.</w:t>
      </w:r>
    </w:p>
    <w:p>
      <w:pPr>
        <w:pStyle w:val="style0"/>
        <w:spacing w:after="200" w:lineRule="auto" w:line="276"/>
        <w:jc w:val="left"/>
        <w:rPr/>
      </w:pPr>
      <w:r>
        <w:rPr>
          <w:lang w:val="en-US"/>
        </w:rPr>
        <w:t>- Handling queries or complaints and ensuring customer satisfaction.</w:t>
      </w:r>
    </w:p>
    <w:p>
      <w:pPr>
        <w:pStyle w:val="style0"/>
        <w:spacing w:after="200" w:lineRule="auto" w:line="276"/>
        <w:jc w:val="left"/>
        <w:rPr/>
      </w:pPr>
      <w:r>
        <w:rPr>
          <w:lang w:val="en-US"/>
        </w:rPr>
        <w:t>- Maintain accurate records, prepare reports, and present insights to senior management.</w:t>
      </w:r>
    </w:p>
    <w:p>
      <w:pPr>
        <w:pStyle w:val="style0"/>
        <w:spacing w:after="200" w:lineRule="auto" w:line="276"/>
        <w:jc w:val="left"/>
        <w:rPr/>
      </w:pPr>
      <w:r>
        <w:rPr>
          <w:lang w:val="en-US"/>
        </w:rPr>
        <w:t>- Support in training and supervising junior staff or new hires.</w:t>
      </w:r>
    </w:p>
    <w:p>
      <w:pPr>
        <w:pStyle w:val="style0"/>
        <w:rPr/>
      </w:pPr>
    </w:p>
    <w:p>
      <w:pPr>
        <w:pStyle w:val="style1"/>
        <w:rPr/>
      </w:pPr>
      <w:r>
        <w:t>Education</w:t>
      </w:r>
    </w:p>
    <w:p>
      <w:pPr>
        <w:pStyle w:val="style0"/>
        <w:rPr/>
      </w:pPr>
      <w:r>
        <w:rPr>
          <w:lang w:val="en-US"/>
        </w:rPr>
        <w:t>Maste</w:t>
      </w:r>
      <w:r>
        <w:t xml:space="preserve">rs </w:t>
      </w:r>
      <w:r>
        <w:rPr>
          <w:lang w:val="en-US"/>
        </w:rPr>
        <w:t xml:space="preserve">Of Business Administration </w:t>
      </w:r>
      <w:r>
        <w:t>(</w:t>
      </w:r>
      <w:r>
        <w:rPr>
          <w:lang w:val="en-US"/>
        </w:rPr>
        <w:t>MBA - Marketing and International Business</w:t>
      </w:r>
      <w:r>
        <w:t>)</w:t>
      </w:r>
    </w:p>
    <w:p>
      <w:pPr>
        <w:pStyle w:val="style0"/>
        <w:rPr/>
      </w:pPr>
      <w:r>
        <w:rPr>
          <w:lang w:val="en-US"/>
        </w:rPr>
        <w:t>GGSIPU</w:t>
      </w:r>
      <w:r>
        <w:t xml:space="preserve">, </w:t>
      </w:r>
      <w:r>
        <w:rPr>
          <w:lang w:val="en-US"/>
        </w:rPr>
        <w:t>Delhi</w:t>
      </w:r>
    </w:p>
    <w:p>
      <w:pPr>
        <w:pStyle w:val="style0"/>
        <w:rPr/>
      </w:pPr>
      <w:r>
        <w:rPr>
          <w:lang w:val="en-US"/>
        </w:rPr>
        <w:t>August</w:t>
      </w:r>
      <w:r>
        <w:t>/</w:t>
      </w:r>
      <w:r>
        <w:rPr>
          <w:lang w:val="en-US"/>
        </w:rPr>
        <w:t>2015</w:t>
      </w:r>
      <w:r>
        <w:t xml:space="preserve"> – </w:t>
      </w:r>
      <w:r>
        <w:rPr>
          <w:lang w:val="en-US"/>
        </w:rPr>
        <w:t>July</w:t>
      </w:r>
      <w:r>
        <w:t>/</w:t>
      </w:r>
      <w:r>
        <w:rPr>
          <w:lang w:val="en-US"/>
        </w:rPr>
        <w:t>2017</w:t>
      </w:r>
    </w:p>
    <w:p>
      <w:pPr>
        <w:pStyle w:val="style1"/>
        <w:rPr/>
      </w:pPr>
      <w:r>
        <w:t>Languages</w:t>
      </w:r>
    </w:p>
    <w:p>
      <w:pPr>
        <w:pStyle w:val="style0"/>
        <w:rPr/>
      </w:pPr>
      <w:r>
        <w:t>English – Fluent</w:t>
      </w:r>
    </w:p>
    <w:p>
      <w:pPr>
        <w:pStyle w:val="style0"/>
        <w:rPr/>
      </w:pPr>
      <w:r>
        <w:t>Hindi – Fluent</w:t>
      </w:r>
    </w:p>
    <w:p>
      <w:pPr>
        <w:pStyle w:val="style1"/>
        <w:rPr/>
      </w:pPr>
      <w:r>
        <w:t>Personal Details</w:t>
      </w:r>
    </w:p>
    <w:p>
      <w:pPr>
        <w:pStyle w:val="style0"/>
        <w:rPr/>
      </w:pPr>
      <w:r>
        <w:t xml:space="preserve">Date of Birth: </w:t>
      </w:r>
      <w:r>
        <w:rPr>
          <w:lang w:val="en-US"/>
        </w:rPr>
        <w:t>24</w:t>
      </w:r>
      <w:r>
        <w:t>/</w:t>
      </w:r>
      <w:r>
        <w:rPr>
          <w:lang w:val="en-US"/>
        </w:rPr>
        <w:t>03</w:t>
      </w:r>
      <w:r>
        <w:t>/</w:t>
      </w:r>
      <w:r>
        <w:rPr>
          <w:lang w:val="en-US"/>
        </w:rPr>
        <w:t>1993</w:t>
      </w:r>
    </w:p>
    <w:p>
      <w:pPr>
        <w:pStyle w:val="style0"/>
        <w:rPr/>
      </w:pPr>
      <w:r>
        <w:t>Nationality: Indian</w:t>
      </w:r>
    </w:p>
    <w:p>
      <w:pPr>
        <w:pStyle w:val="style0"/>
        <w:spacing w:after="200" w:lineRule="auto" w:line="276"/>
        <w:jc w:val="left"/>
        <w:rPr/>
      </w:pPr>
      <w:r>
        <w:t xml:space="preserve">Address: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Block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C/53,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Shali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Bagh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110088</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c5722bb-b032-42ee-91cb-da17c2944e4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9addc35-485d-4ba7-b45f-256179ad8b87"/>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f0d5d91e-1cca-4ec1-9a66-7c5000164686"/>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d18d5c67-3490-4cc7-a1c1-b1aa092ed1f0"/>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423139d7-fbbf-421c-83b1-d011ac3f6dbd"/>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f209145a-277b-4312-b2cc-9ff222e86ba3"/>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fc6776bb-063f-4301-a8b7-3d94f3c31c00"/>
    <w:basedOn w:val="style65"/>
    <w:next w:val="style4108"/>
    <w:link w:val="style180"/>
    <w:uiPriority w:val="29"/>
    <w:rPr>
      <w:i/>
      <w:iCs/>
      <w:color w:val="000000"/>
    </w:rPr>
  </w:style>
  <w:style w:type="character" w:customStyle="1" w:styleId="style4109">
    <w:name w:val="Heading 4 Char_d03487d9-0391-443d-ba7d-1a78b9e78ac9"/>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62f5dc1e-e120-4d9c-addf-ce263ea26937"/>
    <w:basedOn w:val="style65"/>
    <w:next w:val="style4110"/>
    <w:link w:val="style5"/>
    <w:uiPriority w:val="9"/>
    <w:rPr>
      <w:rFonts w:ascii="Calibri" w:cs="宋体" w:eastAsia="ＭＳ ゴシック" w:hAnsi="Calibri"/>
      <w:color w:val="243f60"/>
    </w:rPr>
  </w:style>
  <w:style w:type="character" w:customStyle="1" w:styleId="style4111">
    <w:name w:val="Heading 6 Char_ff40e685-0af1-4a81-968b-9db2d0717ff8"/>
    <w:basedOn w:val="style65"/>
    <w:next w:val="style4111"/>
    <w:link w:val="style6"/>
    <w:uiPriority w:val="9"/>
    <w:rPr>
      <w:rFonts w:ascii="Calibri" w:cs="宋体" w:eastAsia="ＭＳ ゴシック" w:hAnsi="Calibri"/>
      <w:i/>
      <w:iCs/>
      <w:color w:val="243f60"/>
    </w:rPr>
  </w:style>
  <w:style w:type="character" w:customStyle="1" w:styleId="style4112">
    <w:name w:val="Heading 7 Char_7ff5c201-f24d-4f0a-b9b2-23bedfecd533"/>
    <w:basedOn w:val="style65"/>
    <w:next w:val="style4112"/>
    <w:link w:val="style7"/>
    <w:uiPriority w:val="9"/>
    <w:rPr>
      <w:rFonts w:ascii="Calibri" w:cs="宋体" w:eastAsia="ＭＳ ゴシック" w:hAnsi="Calibri"/>
      <w:i/>
      <w:iCs/>
      <w:color w:val="404040"/>
    </w:rPr>
  </w:style>
  <w:style w:type="character" w:customStyle="1" w:styleId="style4113">
    <w:name w:val="Heading 8 Char_8df0f4fc-688b-46ff-8d28-69e9c8667357"/>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981a58fc-a738-4b60-889f-808ef2a3b642"/>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64dccb80-938b-4a86-9505-dce9d74679dc"/>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265</Words>
  <Pages>1</Pages>
  <Characters>1731</Characters>
  <Application>WPS Office</Application>
  <DocSecurity>0</DocSecurity>
  <Paragraphs>37</Paragraphs>
  <ScaleCrop>false</ScaleCrop>
  <LinksUpToDate>false</LinksUpToDate>
  <CharactersWithSpaces>1973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CPH2487</lastModifiedBy>
  <dcterms:modified xsi:type="dcterms:W3CDTF">2025-04-16T03:19:25Z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74f4a06b60a04bc0a8000a2bf0f20a20</vt:lpwstr>
  </property>
</Properties>
</file>