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ROSHAN LAL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C-22 Vishwas park Ext. Uttam Nagar New Delhi-110059</w:t>
      </w:r>
    </w:p>
    <w:p>
      <w:pPr>
        <w:rPr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 xml:space="preserve">Mobile No.8130524987, E-mail ID: </w:t>
      </w:r>
      <w:r>
        <w:fldChar w:fldCharType="begin"/>
      </w:r>
      <w:r>
        <w:instrText xml:space="preserve"> HYPERLINK "mailto:roshans092@gmail.com" </w:instrText>
      </w:r>
      <w:r>
        <w:fldChar w:fldCharType="separate"/>
      </w:r>
      <w:r>
        <w:rPr>
          <w:rStyle w:val="33"/>
          <w:sz w:val="24"/>
          <w:szCs w:val="24"/>
          <w:lang w:val="en-GB"/>
        </w:rPr>
        <w:t>roshans092@gmail.com</w:t>
      </w:r>
      <w:r>
        <w:rPr>
          <w:rStyle w:val="33"/>
          <w:sz w:val="24"/>
          <w:szCs w:val="24"/>
          <w:lang w:val="en-GB"/>
        </w:rPr>
        <w:fldChar w:fldCharType="end"/>
      </w:r>
    </w:p>
    <w:p>
      <w:pPr>
        <w:pBdr>
          <w:bottom w:val="single" w:color="auto" w:sz="4" w:space="1"/>
        </w:pBdr>
        <w:rPr>
          <w:sz w:val="24"/>
          <w:szCs w:val="24"/>
          <w:u w:val="single"/>
          <w:lang w:val="en-GB"/>
        </w:rPr>
      </w:pP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>
      <w:pPr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PROFILES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b/>
          <w:sz w:val="24"/>
          <w:szCs w:val="24"/>
          <w:lang w:val="en-GB"/>
        </w:rPr>
        <w:t xml:space="preserve"> Self-motivated </w:t>
      </w:r>
      <w:r>
        <w:rPr>
          <w:sz w:val="24"/>
          <w:szCs w:val="24"/>
          <w:lang w:val="en-GB"/>
        </w:rPr>
        <w:t xml:space="preserve">professional with a hands-on results oriented approach who can rapidly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Identify problems, formulate tactical plans and operational procedures, initiate change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And implement effective programs in challenging and diverse environments.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b/>
          <w:sz w:val="24"/>
          <w:szCs w:val="24"/>
          <w:lang w:val="en-GB"/>
        </w:rPr>
        <w:t xml:space="preserve">Excellent relationship management skills </w:t>
      </w:r>
      <w:r>
        <w:rPr>
          <w:sz w:val="24"/>
          <w:szCs w:val="24"/>
          <w:lang w:val="en-GB"/>
        </w:rPr>
        <w:t xml:space="preserve">articulate, combine strong business acumen with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Ability to conceive profitable and efficient solutions utilizing technology. Industrious, thrives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On a challenge while working effectively with all levels of management and the people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Therein.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b/>
          <w:sz w:val="24"/>
          <w:szCs w:val="24"/>
          <w:lang w:val="en-GB"/>
        </w:rPr>
        <w:t>A strong team player</w:t>
      </w:r>
      <w:r>
        <w:rPr>
          <w:sz w:val="24"/>
          <w:szCs w:val="24"/>
          <w:lang w:val="en-GB"/>
        </w:rPr>
        <w:t xml:space="preserve"> training, guiding and motivating team members towards maximum              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Productivity with exceptional consensus building, negotiation &amp; interpersonal skills analytical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Mind and comprehensive problem detection / solving abilities.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b/>
          <w:sz w:val="24"/>
          <w:szCs w:val="24"/>
          <w:lang w:val="en-GB"/>
        </w:rPr>
        <w:t xml:space="preserve">Proven track record </w:t>
      </w:r>
      <w:r>
        <w:rPr>
          <w:sz w:val="24"/>
          <w:szCs w:val="24"/>
          <w:lang w:val="en-GB"/>
        </w:rPr>
        <w:t xml:space="preserve">with an ability to excel within a challenging environment, initiating and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Executing across a portfolio of projects harmonizing technical needs with business realities.</w:t>
      </w:r>
    </w:p>
    <w:p>
      <w:pPr>
        <w:rPr>
          <w:sz w:val="24"/>
          <w:szCs w:val="24"/>
          <w:lang w:val="en-GB"/>
        </w:rPr>
      </w:pP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[</w:t>
      </w:r>
      <w:r>
        <w:rPr>
          <w:rFonts w:hint="default"/>
          <w:b/>
          <w:sz w:val="28"/>
          <w:szCs w:val="28"/>
          <w:lang w:val="en-US"/>
        </w:rPr>
        <w:t>Niva Bupa Health Insurance</w:t>
      </w:r>
      <w:r>
        <w:rPr>
          <w:b/>
          <w:sz w:val="28"/>
          <w:szCs w:val="28"/>
          <w:lang w:val="en-GB"/>
        </w:rPr>
        <w:t>]</w:t>
      </w:r>
    </w:p>
    <w:p>
      <w:pPr>
        <w:rPr>
          <w:b/>
          <w:sz w:val="28"/>
          <w:szCs w:val="28"/>
          <w:lang w:val="en-GB"/>
        </w:rPr>
      </w:pPr>
    </w:p>
    <w:p>
      <w:pPr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Key Territory Manager |May 2022 Current |Sales support &amp; Agent on-boarding</w:t>
      </w:r>
    </w:p>
    <w:p>
      <w:pPr>
        <w:rPr>
          <w:rFonts w:hint="default"/>
          <w:b/>
          <w:sz w:val="24"/>
          <w:szCs w:val="24"/>
          <w:lang w:val="en-US"/>
        </w:rPr>
      </w:pPr>
    </w:p>
    <w:p>
      <w:pPr>
        <w:rPr>
          <w:rFonts w:hint="default"/>
          <w:b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Roles &amp; Responsibility</w:t>
      </w:r>
    </w:p>
    <w:p>
      <w:pPr>
        <w:rPr>
          <w:rFonts w:hint="default"/>
          <w:b/>
          <w:sz w:val="24"/>
          <w:szCs w:val="24"/>
          <w:lang w:val="en-US"/>
        </w:rPr>
      </w:pPr>
    </w:p>
    <w:p>
      <w:pPr>
        <w:rPr>
          <w:rFonts w:eastAsia="Times New Roman" w:cs="Calibri"/>
          <w:color w:val="202124"/>
          <w:sz w:val="24"/>
          <w:szCs w:val="24"/>
          <w:lang w:eastAsia="en-IN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rFonts w:eastAsia="Times New Roman" w:cs="Calibri"/>
          <w:color w:val="202124"/>
          <w:sz w:val="24"/>
          <w:szCs w:val="24"/>
          <w:lang w:eastAsia="en-IN"/>
        </w:rPr>
        <w:t>Create agent code and scrutiny agent documents in collaboration with sales operations team.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>Coordinate with office head partner &amp; agents for renewal.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To become an agent generate leads &amp; focus on agent activation as tell the contest so that it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Become active soon.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>Understanding &amp; resolution of customer as well as advisor queries / complaint with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Acceptable customer satisfaction.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Helped the agent and the customer to process the claim documents and resolved their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Pendency.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>Understanding &amp; resolution of customer as well as advisor queries / complaint with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Acceptable customer satisfaction</w:t>
      </w:r>
    </w:p>
    <w:p>
      <w:pPr>
        <w:rPr>
          <w:sz w:val="24"/>
          <w:szCs w:val="24"/>
          <w:lang w:val="en-GB"/>
        </w:rPr>
      </w:pPr>
    </w:p>
    <w:p>
      <w:pPr>
        <w:rPr>
          <w:rFonts w:eastAsia="Times New Roman" w:cs="Calibri"/>
          <w:color w:val="202124"/>
          <w:sz w:val="24"/>
          <w:szCs w:val="24"/>
          <w:lang w:eastAsia="en-IN"/>
        </w:rPr>
      </w:pPr>
    </w:p>
    <w:p>
      <w:pPr>
        <w:rPr>
          <w:rFonts w:hint="default"/>
          <w:b/>
          <w:sz w:val="24"/>
          <w:szCs w:val="24"/>
          <w:lang w:val="en-US"/>
        </w:rPr>
      </w:pPr>
    </w:p>
    <w:p>
      <w:pPr>
        <w:rPr>
          <w:rFonts w:hint="default"/>
          <w:b/>
          <w:sz w:val="24"/>
          <w:szCs w:val="24"/>
          <w:lang w:val="en-US"/>
        </w:rPr>
      </w:pPr>
    </w:p>
    <w:p>
      <w:pPr>
        <w:rPr>
          <w:rFonts w:hint="default"/>
          <w:b/>
          <w:sz w:val="24"/>
          <w:szCs w:val="24"/>
          <w:lang w:val="en-US"/>
        </w:rPr>
      </w:pPr>
    </w:p>
    <w:p>
      <w:pPr>
        <w:rPr>
          <w:rFonts w:hint="default"/>
          <w:b/>
          <w:sz w:val="24"/>
          <w:szCs w:val="24"/>
          <w:lang w:val="en-US"/>
        </w:rPr>
      </w:pPr>
    </w:p>
    <w:p>
      <w:pPr>
        <w:rPr>
          <w:sz w:val="24"/>
          <w:szCs w:val="24"/>
          <w:lang w:val="en-GB"/>
        </w:rPr>
      </w:pPr>
    </w:p>
    <w:p>
      <w:pPr>
        <w:rPr>
          <w:sz w:val="24"/>
          <w:szCs w:val="24"/>
          <w:lang w:val="en-GB"/>
        </w:rPr>
      </w:pP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[Shriram fortune solutions]</w:t>
      </w:r>
    </w:p>
    <w:p>
      <w:pPr>
        <w:rPr>
          <w:b/>
          <w:sz w:val="28"/>
          <w:szCs w:val="28"/>
          <w:lang w:val="en-GB"/>
        </w:rPr>
      </w:pPr>
    </w:p>
    <w:p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Assistant Manager | February 2021 </w:t>
      </w:r>
      <w:r>
        <w:rPr>
          <w:rFonts w:hint="default"/>
          <w:b/>
          <w:sz w:val="24"/>
          <w:szCs w:val="24"/>
          <w:lang w:val="en-US"/>
        </w:rPr>
        <w:t>to April 2022</w:t>
      </w:r>
      <w:r>
        <w:rPr>
          <w:b/>
          <w:sz w:val="24"/>
          <w:szCs w:val="24"/>
          <w:lang w:val="en-GB"/>
        </w:rPr>
        <w:t xml:space="preserve"> |Renewal &amp; Retention </w:t>
      </w:r>
    </w:p>
    <w:p>
      <w:pPr>
        <w:rPr>
          <w:b/>
          <w:sz w:val="24"/>
          <w:szCs w:val="24"/>
          <w:lang w:val="en-GB"/>
        </w:rPr>
      </w:pPr>
    </w:p>
    <w:p>
      <w:pPr>
        <w:rPr>
          <w:b/>
          <w:sz w:val="24"/>
          <w:szCs w:val="24"/>
          <w:lang w:val="en-GB"/>
        </w:rPr>
      </w:pPr>
      <w:r>
        <w:rPr>
          <w:rFonts w:hint="default"/>
          <w:b/>
          <w:sz w:val="24"/>
          <w:szCs w:val="24"/>
          <w:lang w:val="en-US"/>
        </w:rPr>
        <w:t>R</w:t>
      </w:r>
      <w:r>
        <w:rPr>
          <w:b/>
          <w:sz w:val="24"/>
          <w:szCs w:val="24"/>
          <w:lang w:val="en-GB"/>
        </w:rPr>
        <w:t>oles &amp; Responsibility</w:t>
      </w:r>
    </w:p>
    <w:p>
      <w:pPr>
        <w:rPr>
          <w:b/>
          <w:sz w:val="24"/>
          <w:szCs w:val="24"/>
          <w:lang w:val="en-GB"/>
        </w:rPr>
      </w:pP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>.</w:t>
      </w:r>
      <w:r>
        <w:rPr>
          <w:sz w:val="24"/>
          <w:szCs w:val="24"/>
          <w:lang w:val="en-GB"/>
        </w:rPr>
        <w:t xml:space="preserve"> Working on 0-180 Days Renewal collection &amp; Retention.</w:t>
      </w:r>
      <w:bookmarkStart w:id="0" w:name="_GoBack"/>
      <w:bookmarkEnd w:id="0"/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>Sharing the allocation data on monthly with business partner.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>.</w:t>
      </w:r>
      <w:r>
        <w:rPr>
          <w:sz w:val="24"/>
          <w:szCs w:val="24"/>
          <w:lang w:val="en-GB"/>
        </w:rPr>
        <w:t xml:space="preserve"> Sharing daily MIS &amp; data with business partner as per need for the collections.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>.</w:t>
      </w:r>
      <w:r>
        <w:rPr>
          <w:sz w:val="24"/>
          <w:szCs w:val="24"/>
          <w:lang w:val="en-GB"/>
        </w:rPr>
        <w:t xml:space="preserve"> Preparing Review decks for campaign &amp; sharing with client on weekly basis.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>Follow up with the business partner for the 13 month persistency of the channel.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Solved Customer complaint received by the business partner through logged complaint and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Also maintain the tracker of the complaint monthly basis with status of the complaints.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Take the con call with the SOI for the making strategy for increase in collection performance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&amp; productivity of the caller which helps to increase in collection.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>Sharing NC &amp; DNC cases on the field with RM for the help regarding collection.</w:t>
      </w:r>
    </w:p>
    <w:p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[Apollo Health Insurance]</w:t>
      </w:r>
    </w:p>
    <w:p>
      <w:pPr>
        <w:rPr>
          <w:b/>
          <w:sz w:val="28"/>
          <w:szCs w:val="28"/>
          <w:lang w:val="en-GB"/>
        </w:rPr>
      </w:pPr>
    </w:p>
    <w:p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Executive |April 2017 to December 2019 |Digital Agency coordinator</w:t>
      </w:r>
    </w:p>
    <w:p>
      <w:pPr>
        <w:rPr>
          <w:b/>
          <w:sz w:val="24"/>
          <w:szCs w:val="24"/>
          <w:lang w:val="en-GB"/>
        </w:rPr>
      </w:pP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>Acting as an OPS panellist to take operations round for vintage Agents.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>Greet &amp; treat the customer as per the company guidelines and empower agent &amp; advisors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Process.</w:t>
      </w:r>
    </w:p>
    <w:p>
      <w:pPr>
        <w:rPr>
          <w:rFonts w:eastAsia="Times New Roman" w:cs="Calibri"/>
          <w:color w:val="202124"/>
          <w:sz w:val="24"/>
          <w:szCs w:val="24"/>
          <w:lang w:eastAsia="en-IN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rFonts w:eastAsia="Times New Roman" w:cs="Calibri"/>
          <w:color w:val="202124"/>
          <w:sz w:val="24"/>
          <w:szCs w:val="24"/>
          <w:lang w:eastAsia="en-IN"/>
        </w:rPr>
        <w:t>Create agent code and scrutiny agent documents in collaboration with sales operations team.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To become an agent generate leads &amp; focus on agent activation as tell the contest so that it 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Become active soon.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>Coordinate with office head partner &amp; agents for renewal.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>Understanding &amp; resolution of customer as well as advisor queries / complaint with</w:t>
      </w:r>
    </w:p>
    <w:p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Acceptable customer satisfaction.</w:t>
      </w:r>
    </w:p>
    <w:p>
      <w:pPr>
        <w:rPr>
          <w:sz w:val="24"/>
          <w:szCs w:val="24"/>
          <w:lang w:val="en-GB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Helped the agent and the customer to process the claim documents and resolved their </w:t>
      </w:r>
    </w:p>
    <w:p>
      <w:pPr>
        <w:rPr>
          <w:rFonts w:cs="Calibri"/>
          <w:b/>
          <w:color w:val="333333"/>
          <w:sz w:val="28"/>
          <w:szCs w:val="28"/>
          <w:shd w:val="clear" w:color="auto" w:fill="FFFFFF"/>
        </w:rPr>
      </w:pPr>
      <w:r>
        <w:rPr>
          <w:sz w:val="24"/>
          <w:szCs w:val="24"/>
          <w:lang w:val="en-GB"/>
        </w:rPr>
        <w:t xml:space="preserve"> </w:t>
      </w:r>
      <w:r>
        <w:rPr>
          <w:rFonts w:cs="Calibri"/>
          <w:b/>
          <w:color w:val="333333"/>
          <w:sz w:val="28"/>
          <w:szCs w:val="28"/>
          <w:shd w:val="clear" w:color="auto" w:fill="FFFFFF"/>
        </w:rPr>
        <w:t>[Bajaj Capital Insurance Broking]</w:t>
      </w:r>
    </w:p>
    <w:p>
      <w:pPr>
        <w:rPr>
          <w:rFonts w:cs="Calibri"/>
          <w:b/>
          <w:color w:val="333333"/>
          <w:sz w:val="28"/>
          <w:szCs w:val="28"/>
          <w:shd w:val="clear" w:color="auto" w:fill="FFFFFF"/>
        </w:rPr>
      </w:pPr>
    </w:p>
    <w:p>
      <w:pPr>
        <w:rPr>
          <w:rFonts w:cs="Calibri"/>
          <w:b/>
          <w:color w:val="333333"/>
          <w:sz w:val="24"/>
          <w:szCs w:val="24"/>
          <w:shd w:val="clear" w:color="auto" w:fill="FFFFFF"/>
        </w:rPr>
      </w:pPr>
      <w:r>
        <w:rPr>
          <w:rFonts w:cs="Calibri"/>
          <w:b/>
          <w:color w:val="333333"/>
          <w:sz w:val="24"/>
          <w:szCs w:val="24"/>
          <w:shd w:val="clear" w:color="auto" w:fill="FFFFFF"/>
        </w:rPr>
        <w:t>Executive | December 2013 to February 201</w:t>
      </w:r>
      <w:r>
        <w:rPr>
          <w:rFonts w:hint="default" w:cs="Calibri"/>
          <w:b/>
          <w:color w:val="333333"/>
          <w:sz w:val="24"/>
          <w:szCs w:val="24"/>
          <w:shd w:val="clear" w:color="auto" w:fill="FFFFFF"/>
          <w:lang w:val="en-US"/>
        </w:rPr>
        <w:t>6</w:t>
      </w:r>
      <w:r>
        <w:rPr>
          <w:rFonts w:cs="Calibri"/>
          <w:b/>
          <w:color w:val="333333"/>
          <w:sz w:val="24"/>
          <w:szCs w:val="24"/>
          <w:shd w:val="clear" w:color="auto" w:fill="FFFFFF"/>
        </w:rPr>
        <w:t xml:space="preserve"> | Renewal &amp; Retention</w:t>
      </w:r>
    </w:p>
    <w:p>
      <w:pPr>
        <w:rPr>
          <w:rFonts w:cs="Calibri"/>
          <w:b/>
          <w:color w:val="333333"/>
          <w:sz w:val="24"/>
          <w:szCs w:val="24"/>
          <w:shd w:val="clear" w:color="auto" w:fill="FFFFFF"/>
        </w:rPr>
      </w:pPr>
    </w:p>
    <w:p>
      <w:pPr>
        <w:rPr>
          <w:rFonts w:cs="Calibri"/>
          <w:b/>
          <w:color w:val="333333"/>
          <w:sz w:val="24"/>
          <w:szCs w:val="24"/>
          <w:shd w:val="clear" w:color="auto" w:fill="FFFFFF"/>
        </w:rPr>
      </w:pPr>
      <w:r>
        <w:rPr>
          <w:b/>
          <w:sz w:val="36"/>
          <w:szCs w:val="36"/>
          <w:lang w:val="en-GB"/>
        </w:rPr>
        <w:t xml:space="preserve">. </w:t>
      </w:r>
      <w:r>
        <w:rPr>
          <w:rFonts w:ascii="Helvetica" w:hAnsi="Helvetica"/>
          <w:color w:val="2D2D2D"/>
          <w:sz w:val="20"/>
          <w:szCs w:val="20"/>
        </w:rPr>
        <w:t> </w:t>
      </w:r>
      <w:r>
        <w:rPr>
          <w:rFonts w:cs="Calibri"/>
          <w:color w:val="2D2D2D"/>
          <w:sz w:val="24"/>
          <w:szCs w:val="24"/>
        </w:rPr>
        <w:t>Co-ordinate with channel partners and track renewal conversion per channel</w:t>
      </w:r>
    </w:p>
    <w:p>
      <w:pPr>
        <w:rPr>
          <w:rFonts w:cs="Calibri"/>
          <w:color w:val="2D2D2D"/>
          <w:sz w:val="24"/>
          <w:szCs w:val="24"/>
        </w:rPr>
      </w:pPr>
      <w:r>
        <w:rPr>
          <w:rFonts w:cs="Calibri"/>
          <w:b/>
          <w:sz w:val="36"/>
          <w:szCs w:val="36"/>
          <w:lang w:val="en-GB"/>
        </w:rPr>
        <w:t>.</w:t>
      </w:r>
      <w:r>
        <w:rPr>
          <w:rFonts w:cs="Calibri"/>
          <w:b/>
          <w:sz w:val="24"/>
          <w:szCs w:val="24"/>
          <w:lang w:val="en-GB"/>
        </w:rPr>
        <w:t xml:space="preserve"> </w:t>
      </w:r>
      <w:r>
        <w:rPr>
          <w:rFonts w:cs="Calibri"/>
          <w:color w:val="2D2D2D"/>
          <w:sz w:val="24"/>
          <w:szCs w:val="24"/>
        </w:rPr>
        <w:t> Resolve day to day queries of the agents on renewals and motivate them to increase</w:t>
      </w:r>
    </w:p>
    <w:p>
      <w:pPr>
        <w:rPr>
          <w:rFonts w:cs="Calibri"/>
          <w:color w:val="2D2D2D"/>
          <w:sz w:val="24"/>
          <w:szCs w:val="24"/>
        </w:rPr>
      </w:pPr>
      <w:r>
        <w:rPr>
          <w:rFonts w:cs="Calibri"/>
          <w:color w:val="2D2D2D"/>
          <w:sz w:val="24"/>
          <w:szCs w:val="24"/>
        </w:rPr>
        <w:t xml:space="preserve">    Renewals business with us.</w:t>
      </w:r>
    </w:p>
    <w:p>
      <w:pPr>
        <w:rPr>
          <w:rFonts w:cs="Calibri"/>
          <w:color w:val="2D2D2D"/>
          <w:sz w:val="24"/>
          <w:szCs w:val="24"/>
        </w:rPr>
      </w:pPr>
    </w:p>
    <w:p>
      <w:pPr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b/>
          <w:sz w:val="36"/>
          <w:szCs w:val="36"/>
        </w:rPr>
        <w:t xml:space="preserve">    </w:t>
      </w:r>
      <w:r>
        <w:rPr>
          <w:rFonts w:cs="Calibri"/>
          <w:b/>
          <w:sz w:val="36"/>
          <w:szCs w:val="36"/>
          <w:lang w:val="en-GB"/>
        </w:rPr>
        <w:t>.</w:t>
      </w:r>
      <w:r>
        <w:rPr>
          <w:rFonts w:cs="Calibri"/>
          <w:b/>
          <w:sz w:val="24"/>
          <w:szCs w:val="24"/>
          <w:lang w:val="en-GB"/>
        </w:rPr>
        <w:t xml:space="preserve"> </w:t>
      </w:r>
      <w:r>
        <w:rPr>
          <w:rFonts w:cs="Calibri"/>
          <w:sz w:val="24"/>
          <w:szCs w:val="24"/>
          <w:shd w:val="clear" w:color="auto" w:fill="FFFFFF"/>
        </w:rPr>
        <w:t xml:space="preserve"> Maximum numbers of customers to be contacted with-in the given TAT thru voice calls </w:t>
      </w:r>
    </w:p>
    <w:p>
      <w:pPr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 xml:space="preserve">          And SMS- s/ E-mails (wherever applicable) etc.</w:t>
      </w:r>
    </w:p>
    <w:p>
      <w:pPr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</w:rPr>
        <w:t xml:space="preserve">   </w:t>
      </w:r>
      <w:r>
        <w:rPr>
          <w:rFonts w:cs="Calibri"/>
          <w:b/>
          <w:sz w:val="36"/>
          <w:szCs w:val="36"/>
        </w:rPr>
        <w:t xml:space="preserve">  </w:t>
      </w:r>
      <w:r>
        <w:rPr>
          <w:rFonts w:cs="Calibri"/>
          <w:b/>
          <w:sz w:val="36"/>
          <w:szCs w:val="36"/>
          <w:lang w:val="en-GB"/>
        </w:rPr>
        <w:t>.</w:t>
      </w:r>
      <w:r>
        <w:rPr>
          <w:rFonts w:cs="Calibri"/>
          <w:sz w:val="24"/>
          <w:szCs w:val="24"/>
          <w:lang w:val="en-GB"/>
        </w:rPr>
        <w:t xml:space="preserve"> </w:t>
      </w:r>
      <w:r>
        <w:rPr>
          <w:rFonts w:cs="Calibri"/>
          <w:sz w:val="24"/>
          <w:szCs w:val="24"/>
          <w:shd w:val="clear" w:color="auto" w:fill="FFFFFF"/>
        </w:rPr>
        <w:t> Retention of customers and improve surrender retention.</w:t>
      </w:r>
    </w:p>
    <w:p>
      <w:pPr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b/>
          <w:sz w:val="36"/>
          <w:szCs w:val="36"/>
          <w:shd w:val="clear" w:color="auto" w:fill="FFFFFF"/>
        </w:rPr>
        <w:t xml:space="preserve">   </w:t>
      </w:r>
      <w:r>
        <w:rPr>
          <w:rFonts w:cs="Calibri"/>
          <w:b/>
          <w:sz w:val="36"/>
          <w:szCs w:val="36"/>
        </w:rPr>
        <w:t xml:space="preserve"> </w:t>
      </w:r>
      <w:r>
        <w:rPr>
          <w:rFonts w:cs="Calibri"/>
          <w:b/>
          <w:sz w:val="36"/>
          <w:szCs w:val="36"/>
          <w:lang w:val="en-GB"/>
        </w:rPr>
        <w:t>.</w:t>
      </w:r>
      <w:r>
        <w:rPr>
          <w:rFonts w:cs="Calibri"/>
          <w:b/>
          <w:sz w:val="24"/>
          <w:szCs w:val="24"/>
          <w:lang w:val="en-GB"/>
        </w:rPr>
        <w:t xml:space="preserve"> </w:t>
      </w:r>
      <w:r>
        <w:rPr>
          <w:rFonts w:cs="Calibri"/>
          <w:sz w:val="24"/>
          <w:szCs w:val="24"/>
          <w:shd w:val="clear" w:color="auto" w:fill="FFFFFF"/>
        </w:rPr>
        <w:t> Smooth functioning of operational activities of ECS and other related processes.</w:t>
      </w:r>
    </w:p>
    <w:p>
      <w:pPr>
        <w:rPr>
          <w:rFonts w:cs="Calibri"/>
          <w:sz w:val="24"/>
          <w:szCs w:val="24"/>
          <w:shd w:val="clear" w:color="auto" w:fill="FFFFFF"/>
        </w:rPr>
      </w:pPr>
    </w:p>
    <w:p>
      <w:pPr>
        <w:pBdr>
          <w:bottom w:val="single" w:color="auto" w:sz="4" w:space="1"/>
        </w:pBdr>
        <w:rPr>
          <w:rFonts w:cs="Calibri"/>
          <w:sz w:val="24"/>
          <w:szCs w:val="24"/>
          <w:shd w:val="clear" w:color="auto" w:fill="FFFFFF"/>
        </w:rPr>
      </w:pPr>
    </w:p>
    <w:p>
      <w:pPr>
        <w:rPr>
          <w:rFonts w:cs="Calibri"/>
          <w:color w:val="333333"/>
          <w:sz w:val="24"/>
          <w:szCs w:val="24"/>
          <w:shd w:val="clear" w:color="auto" w:fill="FFFFFF"/>
        </w:rPr>
      </w:pPr>
    </w:p>
    <w:p>
      <w:pPr>
        <w:rPr>
          <w:rFonts w:cs="Calibri"/>
          <w:b/>
          <w:color w:val="000000"/>
          <w:sz w:val="24"/>
          <w:szCs w:val="24"/>
          <w:shd w:val="clear" w:color="auto" w:fill="FFFFFF"/>
        </w:rPr>
      </w:pPr>
      <w:r>
        <w:rPr>
          <w:rFonts w:cs="Calibri"/>
          <w:b/>
          <w:color w:val="333333"/>
          <w:sz w:val="24"/>
          <w:szCs w:val="24"/>
          <w:shd w:val="clear" w:color="auto" w:fill="FFFFFF"/>
        </w:rPr>
        <w:t>QUALIFICATION</w:t>
      </w:r>
    </w:p>
    <w:p>
      <w:pPr>
        <w:rPr>
          <w:rFonts w:cs="Calibri"/>
          <w:color w:val="000000"/>
          <w:sz w:val="24"/>
          <w:szCs w:val="24"/>
          <w:shd w:val="clear" w:color="auto" w:fill="FFFFFF"/>
        </w:rPr>
      </w:pPr>
    </w:p>
    <w:p>
      <w:pPr>
        <w:tabs>
          <w:tab w:val="left" w:pos="720"/>
        </w:tabs>
        <w:spacing w:line="360" w:lineRule="auto"/>
        <w:rPr>
          <w:rFonts w:eastAsia="Cambria" w:cs="Calibri"/>
          <w:color w:val="000000"/>
          <w:sz w:val="24"/>
          <w:szCs w:val="24"/>
        </w:rPr>
      </w:pPr>
      <w:r>
        <w:rPr>
          <w:rFonts w:eastAsia="Cambria" w:cs="Calibri"/>
          <w:color w:val="000000"/>
          <w:sz w:val="24"/>
          <w:szCs w:val="24"/>
        </w:rPr>
        <w:t>. Graduate B. A from Delhi University in the year 2011</w:t>
      </w:r>
    </w:p>
    <w:p>
      <w:pPr>
        <w:tabs>
          <w:tab w:val="left" w:pos="720"/>
        </w:tabs>
        <w:spacing w:line="360" w:lineRule="auto"/>
        <w:rPr>
          <w:rFonts w:eastAsia="Cambria" w:cs="Calibri"/>
          <w:color w:val="000000"/>
          <w:sz w:val="24"/>
          <w:szCs w:val="24"/>
        </w:rPr>
      </w:pPr>
      <w:r>
        <w:rPr>
          <w:rFonts w:eastAsia="Cambria" w:cs="Calibri"/>
          <w:color w:val="000000"/>
          <w:sz w:val="24"/>
          <w:szCs w:val="24"/>
        </w:rPr>
        <w:t>. 12</w:t>
      </w:r>
      <w:r>
        <w:rPr>
          <w:rFonts w:eastAsia="Cambria" w:cs="Calibri"/>
          <w:color w:val="000000"/>
          <w:sz w:val="24"/>
          <w:szCs w:val="24"/>
          <w:vertAlign w:val="superscript"/>
        </w:rPr>
        <w:t>th</w:t>
      </w:r>
      <w:r>
        <w:rPr>
          <w:rFonts w:eastAsia="Cambria" w:cs="Calibri"/>
          <w:color w:val="000000"/>
          <w:sz w:val="24"/>
          <w:szCs w:val="24"/>
        </w:rPr>
        <w:t xml:space="preserve"> Passed from C.B.S.E. Delhi in the year 2008</w:t>
      </w:r>
    </w:p>
    <w:p>
      <w:pPr>
        <w:tabs>
          <w:tab w:val="left" w:pos="720"/>
        </w:tabs>
        <w:spacing w:line="360" w:lineRule="auto"/>
        <w:rPr>
          <w:rFonts w:ascii="Cambria" w:hAnsi="Cambria" w:eastAsia="Cambria" w:cs="Cambria"/>
          <w:b/>
          <w:color w:val="000000"/>
          <w:sz w:val="24"/>
        </w:rPr>
      </w:pPr>
      <w:r>
        <w:rPr>
          <w:rFonts w:eastAsia="Cambria" w:cs="Calibri"/>
          <w:color w:val="000000"/>
          <w:sz w:val="24"/>
          <w:szCs w:val="24"/>
        </w:rPr>
        <w:t>. 10</w:t>
      </w:r>
      <w:r>
        <w:rPr>
          <w:rFonts w:eastAsia="Cambria" w:cs="Calibri"/>
          <w:color w:val="000000"/>
          <w:sz w:val="24"/>
          <w:szCs w:val="24"/>
          <w:vertAlign w:val="superscript"/>
        </w:rPr>
        <w:t>th</w:t>
      </w:r>
      <w:r>
        <w:rPr>
          <w:rFonts w:eastAsia="Cambria" w:cs="Calibri"/>
          <w:color w:val="000000"/>
          <w:sz w:val="24"/>
          <w:szCs w:val="24"/>
        </w:rPr>
        <w:t xml:space="preserve"> Passed from C.B.S.E. Delhi in the year 2006</w:t>
      </w:r>
      <w:r>
        <w:rPr>
          <w:rFonts w:ascii="Cambria" w:hAnsi="Cambria" w:eastAsia="Cambria" w:cs="Cambria"/>
          <w:b/>
          <w:color w:val="000000"/>
          <w:sz w:val="24"/>
        </w:rPr>
        <w:tab/>
      </w:r>
    </w:p>
    <w:p>
      <w:pPr>
        <w:pBdr>
          <w:top w:val="single" w:color="auto" w:sz="4" w:space="1"/>
        </w:pBdr>
        <w:tabs>
          <w:tab w:val="left" w:pos="720"/>
        </w:tabs>
        <w:spacing w:line="360" w:lineRule="auto"/>
        <w:rPr>
          <w:rFonts w:eastAsia="Cambria" w:cs="Calibri"/>
          <w:color w:val="000000"/>
          <w:sz w:val="24"/>
        </w:rPr>
      </w:pPr>
    </w:p>
    <w:p>
      <w:pPr>
        <w:spacing w:line="360" w:lineRule="auto"/>
        <w:rPr>
          <w:rFonts w:eastAsia="Cambria" w:cs="Calibri"/>
          <w:color w:val="000000"/>
          <w:sz w:val="24"/>
          <w:u w:val="single"/>
        </w:rPr>
      </w:pPr>
      <w:r>
        <w:rPr>
          <w:rFonts w:eastAsia="Cambria" w:cs="Calibri"/>
          <w:color w:val="000000"/>
          <w:sz w:val="24"/>
          <w:u w:val="single"/>
        </w:rPr>
        <w:t>PERSONAL INFORMATIONS:</w:t>
      </w:r>
    </w:p>
    <w:p>
      <w:pPr>
        <w:spacing w:line="360" w:lineRule="auto"/>
        <w:rPr>
          <w:rFonts w:eastAsia="Cambria" w:cs="Calibri"/>
          <w:color w:val="000000"/>
          <w:sz w:val="14"/>
        </w:rPr>
      </w:pPr>
    </w:p>
    <w:p>
      <w:pPr>
        <w:spacing w:line="360" w:lineRule="auto"/>
        <w:rPr>
          <w:rFonts w:eastAsia="Cambria" w:cs="Calibri"/>
          <w:color w:val="000000"/>
          <w:sz w:val="24"/>
        </w:rPr>
      </w:pP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Father’s Name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 xml:space="preserve">              </w:t>
      </w:r>
      <w:r>
        <w:rPr>
          <w:rFonts w:hint="default" w:eastAsia="Cambria" w:cs="Calibri"/>
          <w:color w:val="000000"/>
          <w:sz w:val="24"/>
          <w:lang w:val="en-US"/>
        </w:rPr>
        <w:t xml:space="preserve">             </w:t>
      </w:r>
      <w:r>
        <w:rPr>
          <w:rFonts w:eastAsia="Cambria" w:cs="Calibri"/>
          <w:color w:val="000000"/>
          <w:sz w:val="24"/>
        </w:rPr>
        <w:t>: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Sh. Niranjan Lal Sharma</w:t>
      </w:r>
    </w:p>
    <w:p>
      <w:pPr>
        <w:spacing w:line="360" w:lineRule="auto"/>
        <w:rPr>
          <w:rFonts w:eastAsia="Cambria" w:cs="Calibri"/>
          <w:color w:val="000000"/>
          <w:sz w:val="24"/>
        </w:rPr>
      </w:pP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Date of Birth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 xml:space="preserve">              :                    </w:t>
      </w:r>
      <w:r>
        <w:rPr>
          <w:rFonts w:hint="default" w:eastAsia="Cambria" w:cs="Calibri"/>
          <w:color w:val="000000"/>
          <w:sz w:val="24"/>
          <w:lang w:val="en-US"/>
        </w:rPr>
        <w:t xml:space="preserve">   </w:t>
      </w:r>
      <w:r>
        <w:rPr>
          <w:rFonts w:eastAsia="Cambria" w:cs="Calibri"/>
          <w:color w:val="000000"/>
          <w:sz w:val="24"/>
        </w:rPr>
        <w:t xml:space="preserve"> 12 Oct 1988</w:t>
      </w:r>
    </w:p>
    <w:p>
      <w:pPr>
        <w:spacing w:line="360" w:lineRule="auto"/>
        <w:rPr>
          <w:rFonts w:eastAsia="Cambria" w:cs="Calibri"/>
          <w:color w:val="000000"/>
          <w:sz w:val="24"/>
        </w:rPr>
      </w:pP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Marital Status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hint="default" w:eastAsia="Cambria" w:cs="Calibri"/>
          <w:color w:val="000000"/>
          <w:sz w:val="24"/>
          <w:lang w:val="en-US"/>
        </w:rPr>
        <w:t xml:space="preserve">            </w:t>
      </w:r>
      <w:r>
        <w:rPr>
          <w:rFonts w:eastAsia="Cambria" w:cs="Calibri"/>
          <w:color w:val="000000"/>
          <w:sz w:val="24"/>
        </w:rPr>
        <w:t xml:space="preserve">  :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married</w:t>
      </w:r>
    </w:p>
    <w:p>
      <w:pPr>
        <w:spacing w:line="360" w:lineRule="auto"/>
        <w:rPr>
          <w:rFonts w:eastAsia="Cambria" w:cs="Calibri"/>
          <w:color w:val="000000"/>
          <w:sz w:val="24"/>
        </w:rPr>
      </w:pP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Nationality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 xml:space="preserve"> :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Indian</w:t>
      </w:r>
    </w:p>
    <w:p>
      <w:pPr>
        <w:spacing w:line="360" w:lineRule="auto"/>
        <w:rPr>
          <w:rFonts w:eastAsia="Cambria" w:cs="Calibri"/>
          <w:color w:val="000000"/>
          <w:sz w:val="24"/>
        </w:rPr>
      </w:pP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Religion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 xml:space="preserve"> :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Hindu</w:t>
      </w:r>
    </w:p>
    <w:p>
      <w:pPr>
        <w:spacing w:line="360" w:lineRule="auto"/>
        <w:rPr>
          <w:rFonts w:eastAsia="Cambria" w:cs="Calibri"/>
          <w:color w:val="000000"/>
          <w:sz w:val="24"/>
        </w:rPr>
      </w:pP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Gender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 xml:space="preserve">              :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Male</w:t>
      </w:r>
    </w:p>
    <w:p>
      <w:pPr>
        <w:spacing w:line="360" w:lineRule="auto"/>
        <w:rPr>
          <w:rFonts w:eastAsia="Cambria" w:cs="Calibri"/>
          <w:color w:val="000000"/>
          <w:sz w:val="24"/>
        </w:rPr>
      </w:pP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Languages Known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 xml:space="preserve">              :</w:t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ab/>
      </w:r>
      <w:r>
        <w:rPr>
          <w:rFonts w:eastAsia="Cambria" w:cs="Calibri"/>
          <w:color w:val="000000"/>
          <w:sz w:val="24"/>
        </w:rPr>
        <w:t>Hindi &amp; English</w:t>
      </w:r>
    </w:p>
    <w:p>
      <w:pPr>
        <w:spacing w:line="360" w:lineRule="auto"/>
        <w:rPr>
          <w:rFonts w:eastAsia="Cambria" w:cs="Calibri"/>
          <w:color w:val="000000"/>
          <w:sz w:val="24"/>
        </w:rPr>
      </w:pPr>
    </w:p>
    <w:p>
      <w:pPr>
        <w:spacing w:line="360" w:lineRule="auto"/>
        <w:rPr>
          <w:rFonts w:eastAsia="Cambria" w:cs="Calibri"/>
          <w:color w:val="000000"/>
          <w:sz w:val="24"/>
        </w:rPr>
      </w:pPr>
      <w:r>
        <w:rPr>
          <w:rFonts w:eastAsia="Cambria" w:cs="Calibri"/>
          <w:color w:val="000000"/>
          <w:sz w:val="24"/>
        </w:rPr>
        <w:t>I hereby declare that above stated facts are to the best of my knowledge and belief. I assure you that if you will provide me a chance, I will work to the best of my abilities and commit myself towards the organization goals and requirements.</w:t>
      </w:r>
    </w:p>
    <w:p>
      <w:pPr>
        <w:spacing w:line="360" w:lineRule="auto"/>
        <w:rPr>
          <w:rFonts w:eastAsia="Cambria" w:cs="Calibri"/>
          <w:color w:val="000000"/>
          <w:sz w:val="24"/>
        </w:rPr>
      </w:pPr>
    </w:p>
    <w:p>
      <w:pPr>
        <w:spacing w:line="360" w:lineRule="auto"/>
        <w:rPr>
          <w:rFonts w:eastAsia="Cambria" w:cs="Calibri"/>
          <w:color w:val="000000"/>
          <w:sz w:val="24"/>
        </w:rPr>
      </w:pPr>
    </w:p>
    <w:p>
      <w:pPr>
        <w:spacing w:line="360" w:lineRule="auto"/>
        <w:rPr>
          <w:rFonts w:eastAsia="Cambria" w:cs="Calibri"/>
          <w:color w:val="000000"/>
          <w:sz w:val="24"/>
        </w:rPr>
      </w:pPr>
      <w:r>
        <w:rPr>
          <w:rFonts w:eastAsia="Cambria" w:cs="Calibri"/>
          <w:color w:val="000000"/>
          <w:sz w:val="24"/>
        </w:rPr>
        <w:t>Date ………………</w:t>
      </w:r>
    </w:p>
    <w:p>
      <w:pPr>
        <w:tabs>
          <w:tab w:val="left" w:pos="720"/>
        </w:tabs>
        <w:spacing w:line="360" w:lineRule="auto"/>
        <w:rPr>
          <w:rFonts w:eastAsia="Cambria" w:cs="Calibri"/>
          <w:color w:val="000000"/>
          <w:sz w:val="24"/>
        </w:rPr>
      </w:pPr>
      <w:r>
        <w:rPr>
          <w:rFonts w:eastAsia="Cambria" w:cs="Calibri"/>
          <w:color w:val="000000"/>
          <w:sz w:val="24"/>
        </w:rPr>
        <w:t>Place: New Delhi</w:t>
      </w:r>
    </w:p>
    <w:p>
      <w:pPr>
        <w:rPr>
          <w:rFonts w:cs="Calibri"/>
          <w:color w:val="000000"/>
          <w:sz w:val="24"/>
          <w:szCs w:val="24"/>
          <w:shd w:val="clear" w:color="auto" w:fill="FFFFFF"/>
        </w:rPr>
      </w:pPr>
    </w:p>
    <w:p>
      <w:pPr>
        <w:rPr>
          <w:rFonts w:cs="Calibri"/>
          <w:color w:val="333333"/>
          <w:sz w:val="24"/>
          <w:szCs w:val="24"/>
          <w:shd w:val="clear" w:color="auto" w:fill="FFFFFF"/>
        </w:rPr>
      </w:pPr>
    </w:p>
    <w:p>
      <w:pPr>
        <w:rPr>
          <w:sz w:val="24"/>
          <w:szCs w:val="24"/>
          <w:lang w:val="en-GB"/>
        </w:rPr>
      </w:pPr>
    </w:p>
    <w:p>
      <w:pPr>
        <w:rPr>
          <w:sz w:val="24"/>
          <w:szCs w:val="24"/>
          <w:lang w:val="en-GB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EC7861"/>
    <w:rsid w:val="7B2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qFormat="1" w:unhideWhenUsed="0" w:uiPriority="99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99" w:semiHidden="0" w:name="HTML Code"/>
    <w:lsdException w:unhideWhenUsed="0" w:uiPriority="0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qFormat="1" w:unhideWhenUsed="0" w:uiPriority="99" w:semiHidden="0" w:name="HTML Typewriter"/>
    <w:lsdException w:unhideWhenUsed="0" w:uiPriority="0" w:semiHidden="0" w:name="HTML Variable"/>
    <w:lsdException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SimSu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240"/>
      <w:outlineLvl w:val="0"/>
    </w:pPr>
    <w:rPr>
      <w:rFonts w:ascii="Calibri Light" w:hAnsi="Calibri Light" w:eastAsia="SimSun" w:cs="SimSun"/>
      <w:color w:val="1F4E79"/>
      <w:sz w:val="32"/>
      <w:szCs w:val="32"/>
    </w:rPr>
  </w:style>
  <w:style w:type="paragraph" w:styleId="3">
    <w:name w:val="heading 2"/>
    <w:basedOn w:val="1"/>
    <w:next w:val="1"/>
    <w:link w:val="41"/>
    <w:qFormat/>
    <w:uiPriority w:val="9"/>
    <w:pPr>
      <w:keepNext/>
      <w:keepLines/>
      <w:spacing w:before="40"/>
      <w:outlineLvl w:val="1"/>
    </w:pPr>
    <w:rPr>
      <w:rFonts w:ascii="Calibri Light" w:hAnsi="Calibri Light" w:eastAsia="SimSun" w:cs="SimSun"/>
      <w:color w:val="1F4E79"/>
      <w:sz w:val="26"/>
      <w:szCs w:val="26"/>
    </w:rPr>
  </w:style>
  <w:style w:type="paragraph" w:styleId="4">
    <w:name w:val="heading 3"/>
    <w:basedOn w:val="1"/>
    <w:next w:val="1"/>
    <w:link w:val="42"/>
    <w:qFormat/>
    <w:uiPriority w:val="9"/>
    <w:pPr>
      <w:keepNext/>
      <w:keepLines/>
      <w:spacing w:before="40"/>
      <w:outlineLvl w:val="2"/>
    </w:pPr>
    <w:rPr>
      <w:rFonts w:ascii="Calibri Light" w:hAnsi="Calibri Light" w:eastAsia="SimSun" w:cs="SimSun"/>
      <w:color w:val="1F4E79"/>
      <w:sz w:val="24"/>
      <w:szCs w:val="24"/>
    </w:rPr>
  </w:style>
  <w:style w:type="paragraph" w:styleId="5">
    <w:name w:val="heading 4"/>
    <w:basedOn w:val="1"/>
    <w:next w:val="1"/>
    <w:link w:val="43"/>
    <w:qFormat/>
    <w:uiPriority w:val="9"/>
    <w:pPr>
      <w:keepNext/>
      <w:keepLines/>
      <w:spacing w:before="40"/>
      <w:outlineLvl w:val="3"/>
    </w:pPr>
    <w:rPr>
      <w:rFonts w:ascii="Calibri Light" w:hAnsi="Calibri Light" w:eastAsia="SimSun" w:cs="SimSun"/>
      <w:i/>
      <w:iCs/>
      <w:color w:val="1F4E79"/>
    </w:rPr>
  </w:style>
  <w:style w:type="paragraph" w:styleId="6">
    <w:name w:val="heading 5"/>
    <w:basedOn w:val="1"/>
    <w:next w:val="1"/>
    <w:link w:val="44"/>
    <w:qFormat/>
    <w:uiPriority w:val="9"/>
    <w:pPr>
      <w:keepNext/>
      <w:keepLines/>
      <w:spacing w:before="40"/>
      <w:outlineLvl w:val="4"/>
    </w:pPr>
    <w:rPr>
      <w:rFonts w:ascii="Calibri Light" w:hAnsi="Calibri Light" w:eastAsia="SimSun" w:cs="SimSun"/>
      <w:color w:val="1F4E79"/>
    </w:rPr>
  </w:style>
  <w:style w:type="paragraph" w:styleId="7">
    <w:name w:val="heading 6"/>
    <w:basedOn w:val="1"/>
    <w:next w:val="1"/>
    <w:link w:val="45"/>
    <w:qFormat/>
    <w:uiPriority w:val="9"/>
    <w:pPr>
      <w:keepNext/>
      <w:keepLines/>
      <w:spacing w:before="40"/>
      <w:outlineLvl w:val="5"/>
    </w:pPr>
    <w:rPr>
      <w:rFonts w:ascii="Calibri Light" w:hAnsi="Calibri Light" w:eastAsia="SimSun" w:cs="SimSun"/>
      <w:color w:val="1F4E79"/>
    </w:rPr>
  </w:style>
  <w:style w:type="paragraph" w:styleId="8">
    <w:name w:val="heading 7"/>
    <w:basedOn w:val="1"/>
    <w:next w:val="1"/>
    <w:link w:val="46"/>
    <w:qFormat/>
    <w:uiPriority w:val="9"/>
    <w:pPr>
      <w:keepNext/>
      <w:keepLines/>
      <w:spacing w:before="40"/>
      <w:outlineLvl w:val="6"/>
    </w:pPr>
    <w:rPr>
      <w:rFonts w:ascii="Calibri Light" w:hAnsi="Calibri Light" w:eastAsia="SimSun" w:cs="SimSun"/>
      <w:i/>
      <w:iCs/>
      <w:color w:val="1F4E79"/>
    </w:rPr>
  </w:style>
  <w:style w:type="paragraph" w:styleId="9">
    <w:name w:val="heading 8"/>
    <w:basedOn w:val="1"/>
    <w:next w:val="1"/>
    <w:link w:val="47"/>
    <w:qFormat/>
    <w:uiPriority w:val="9"/>
    <w:pPr>
      <w:keepNext/>
      <w:keepLines/>
      <w:spacing w:before="40"/>
      <w:outlineLvl w:val="7"/>
    </w:pPr>
    <w:rPr>
      <w:rFonts w:ascii="Calibri Light" w:hAnsi="Calibri Light" w:eastAsia="SimSun" w:cs="SimSun"/>
      <w:color w:val="262626"/>
      <w:szCs w:val="21"/>
    </w:rPr>
  </w:style>
  <w:style w:type="paragraph" w:styleId="10">
    <w:name w:val="heading 9"/>
    <w:basedOn w:val="1"/>
    <w:next w:val="1"/>
    <w:link w:val="48"/>
    <w:qFormat/>
    <w:uiPriority w:val="9"/>
    <w:pPr>
      <w:keepNext/>
      <w:keepLines/>
      <w:spacing w:before="40"/>
      <w:outlineLvl w:val="8"/>
    </w:pPr>
    <w:rPr>
      <w:rFonts w:ascii="Calibri Light" w:hAnsi="Calibri Light" w:eastAsia="SimSun" w:cs="SimSun"/>
      <w:i/>
      <w:iCs/>
      <w:color w:val="262626"/>
      <w:szCs w:val="21"/>
    </w:rPr>
  </w:style>
  <w:style w:type="character" w:default="1" w:styleId="11">
    <w:name w:val="Default Paragraph Font"/>
    <w:uiPriority w:val="1"/>
  </w:style>
  <w:style w:type="table" w:default="1" w:styleId="1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60"/>
    <w:uiPriority w:val="99"/>
    <w:rPr>
      <w:rFonts w:ascii="Segoe UI" w:hAnsi="Segoe UI" w:cs="Segoe UI"/>
      <w:szCs w:val="18"/>
    </w:rPr>
  </w:style>
  <w:style w:type="paragraph" w:styleId="14">
    <w:name w:val="Block Text"/>
    <w:basedOn w:val="1"/>
    <w:qFormat/>
    <w:uiPriority w:val="99"/>
    <w:pPr>
      <w:pBdr>
        <w:top w:val="single" w:color="5B9BD5" w:sz="2" w:space="10"/>
        <w:left w:val="single" w:color="5B9BD5" w:sz="2" w:space="10"/>
        <w:bottom w:val="single" w:color="5B9BD5" w:sz="2" w:space="10"/>
        <w:right w:val="single" w:color="5B9BD5" w:sz="2" w:space="10"/>
      </w:pBdr>
      <w:ind w:left="1152" w:right="1152"/>
    </w:pPr>
    <w:rPr>
      <w:rFonts w:eastAsia="SimSun"/>
      <w:i/>
      <w:iCs/>
      <w:color w:val="1F4E79"/>
    </w:rPr>
  </w:style>
  <w:style w:type="paragraph" w:styleId="15">
    <w:name w:val="Body Text 3"/>
    <w:basedOn w:val="1"/>
    <w:link w:val="61"/>
    <w:qFormat/>
    <w:uiPriority w:val="99"/>
    <w:pPr>
      <w:spacing w:after="120"/>
    </w:pPr>
    <w:rPr>
      <w:szCs w:val="16"/>
    </w:rPr>
  </w:style>
  <w:style w:type="paragraph" w:styleId="16">
    <w:name w:val="Body Text Indent 3"/>
    <w:basedOn w:val="1"/>
    <w:link w:val="62"/>
    <w:qFormat/>
    <w:uiPriority w:val="99"/>
    <w:pPr>
      <w:spacing w:after="120"/>
      <w:ind w:left="360"/>
    </w:pPr>
    <w:rPr>
      <w:szCs w:val="16"/>
    </w:rPr>
  </w:style>
  <w:style w:type="paragraph" w:styleId="17">
    <w:name w:val="caption"/>
    <w:basedOn w:val="1"/>
    <w:next w:val="1"/>
    <w:qFormat/>
    <w:uiPriority w:val="35"/>
    <w:pPr>
      <w:spacing w:after="200"/>
    </w:pPr>
    <w:rPr>
      <w:i/>
      <w:iCs/>
      <w:color w:val="44546A"/>
      <w:szCs w:val="18"/>
    </w:rPr>
  </w:style>
  <w:style w:type="character" w:styleId="18">
    <w:name w:val="annotation reference"/>
    <w:basedOn w:val="11"/>
    <w:qFormat/>
    <w:uiPriority w:val="99"/>
    <w:rPr>
      <w:sz w:val="22"/>
      <w:szCs w:val="16"/>
    </w:rPr>
  </w:style>
  <w:style w:type="paragraph" w:styleId="19">
    <w:name w:val="annotation text"/>
    <w:basedOn w:val="1"/>
    <w:link w:val="63"/>
    <w:qFormat/>
    <w:uiPriority w:val="99"/>
    <w:rPr>
      <w:szCs w:val="20"/>
    </w:rPr>
  </w:style>
  <w:style w:type="paragraph" w:styleId="20">
    <w:name w:val="annotation subject"/>
    <w:basedOn w:val="19"/>
    <w:next w:val="19"/>
    <w:link w:val="64"/>
    <w:qFormat/>
    <w:uiPriority w:val="99"/>
    <w:rPr>
      <w:b/>
      <w:bCs/>
    </w:rPr>
  </w:style>
  <w:style w:type="paragraph" w:styleId="21">
    <w:name w:val="Document Map"/>
    <w:basedOn w:val="1"/>
    <w:link w:val="65"/>
    <w:qFormat/>
    <w:uiPriority w:val="99"/>
    <w:rPr>
      <w:rFonts w:ascii="Segoe UI" w:hAnsi="Segoe UI" w:cs="Segoe UI"/>
      <w:szCs w:val="16"/>
    </w:rPr>
  </w:style>
  <w:style w:type="character" w:styleId="22">
    <w:name w:val="Emphasis"/>
    <w:basedOn w:val="11"/>
    <w:qFormat/>
    <w:uiPriority w:val="20"/>
    <w:rPr>
      <w:i/>
      <w:iCs/>
    </w:rPr>
  </w:style>
  <w:style w:type="paragraph" w:styleId="23">
    <w:name w:val="endnote text"/>
    <w:basedOn w:val="1"/>
    <w:link w:val="66"/>
    <w:qFormat/>
    <w:uiPriority w:val="99"/>
    <w:rPr>
      <w:szCs w:val="20"/>
    </w:rPr>
  </w:style>
  <w:style w:type="paragraph" w:styleId="24">
    <w:name w:val="envelope return"/>
    <w:basedOn w:val="1"/>
    <w:qFormat/>
    <w:uiPriority w:val="99"/>
    <w:rPr>
      <w:rFonts w:ascii="Calibri Light" w:hAnsi="Calibri Light" w:eastAsia="SimSun" w:cs="SimSun"/>
      <w:szCs w:val="20"/>
    </w:rPr>
  </w:style>
  <w:style w:type="character" w:styleId="25">
    <w:name w:val="FollowedHyperlink"/>
    <w:basedOn w:val="11"/>
    <w:qFormat/>
    <w:uiPriority w:val="99"/>
    <w:rPr>
      <w:color w:val="954F72"/>
      <w:u w:val="single"/>
    </w:rPr>
  </w:style>
  <w:style w:type="paragraph" w:styleId="26">
    <w:name w:val="footer"/>
    <w:basedOn w:val="1"/>
    <w:link w:val="73"/>
    <w:qFormat/>
    <w:uiPriority w:val="99"/>
  </w:style>
  <w:style w:type="paragraph" w:styleId="27">
    <w:name w:val="footnote text"/>
    <w:basedOn w:val="1"/>
    <w:link w:val="67"/>
    <w:qFormat/>
    <w:uiPriority w:val="99"/>
    <w:rPr>
      <w:szCs w:val="20"/>
    </w:rPr>
  </w:style>
  <w:style w:type="paragraph" w:styleId="28">
    <w:name w:val="header"/>
    <w:basedOn w:val="1"/>
    <w:link w:val="72"/>
    <w:qFormat/>
    <w:uiPriority w:val="99"/>
  </w:style>
  <w:style w:type="character" w:styleId="29">
    <w:name w:val="HTML Code"/>
    <w:basedOn w:val="11"/>
    <w:qFormat/>
    <w:uiPriority w:val="99"/>
    <w:rPr>
      <w:rFonts w:ascii="Consolas" w:hAnsi="Consolas"/>
      <w:sz w:val="22"/>
      <w:szCs w:val="20"/>
    </w:rPr>
  </w:style>
  <w:style w:type="character" w:styleId="30">
    <w:name w:val="HTML Keyboard"/>
    <w:basedOn w:val="11"/>
    <w:qFormat/>
    <w:uiPriority w:val="99"/>
    <w:rPr>
      <w:rFonts w:ascii="Consolas" w:hAnsi="Consolas"/>
      <w:sz w:val="22"/>
      <w:szCs w:val="20"/>
    </w:rPr>
  </w:style>
  <w:style w:type="paragraph" w:styleId="31">
    <w:name w:val="HTML Preformatted"/>
    <w:basedOn w:val="1"/>
    <w:link w:val="68"/>
    <w:qFormat/>
    <w:uiPriority w:val="99"/>
    <w:rPr>
      <w:rFonts w:ascii="Consolas" w:hAnsi="Consolas"/>
      <w:szCs w:val="20"/>
    </w:rPr>
  </w:style>
  <w:style w:type="character" w:styleId="32">
    <w:name w:val="HTML Typewriter"/>
    <w:basedOn w:val="11"/>
    <w:qFormat/>
    <w:uiPriority w:val="99"/>
    <w:rPr>
      <w:rFonts w:ascii="Consolas" w:hAnsi="Consolas"/>
      <w:sz w:val="22"/>
      <w:szCs w:val="20"/>
    </w:rPr>
  </w:style>
  <w:style w:type="character" w:styleId="33">
    <w:name w:val="Hyperlink"/>
    <w:basedOn w:val="11"/>
    <w:qFormat/>
    <w:uiPriority w:val="99"/>
    <w:rPr>
      <w:color w:val="1F4E79"/>
      <w:u w:val="single"/>
    </w:rPr>
  </w:style>
  <w:style w:type="paragraph" w:styleId="34">
    <w:name w:val="macro"/>
    <w:link w:val="69"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Calibri" w:cs="SimSun"/>
      <w:sz w:val="22"/>
      <w:szCs w:val="20"/>
      <w:lang w:val="en-US" w:eastAsia="en-US" w:bidi="ar-SA"/>
    </w:rPr>
  </w:style>
  <w:style w:type="paragraph" w:styleId="35">
    <w:name w:val="Plain Text"/>
    <w:basedOn w:val="1"/>
    <w:link w:val="70"/>
    <w:qFormat/>
    <w:uiPriority w:val="99"/>
    <w:rPr>
      <w:rFonts w:ascii="Consolas" w:hAnsi="Consolas"/>
      <w:szCs w:val="21"/>
    </w:rPr>
  </w:style>
  <w:style w:type="character" w:styleId="36">
    <w:name w:val="Strong"/>
    <w:basedOn w:val="11"/>
    <w:qFormat/>
    <w:uiPriority w:val="22"/>
    <w:rPr>
      <w:b/>
      <w:bCs/>
    </w:rPr>
  </w:style>
  <w:style w:type="paragraph" w:styleId="37">
    <w:name w:val="Subtitle"/>
    <w:basedOn w:val="1"/>
    <w:next w:val="1"/>
    <w:link w:val="50"/>
    <w:qFormat/>
    <w:uiPriority w:val="11"/>
    <w:rPr>
      <w:rFonts w:eastAsia="SimSun"/>
      <w:color w:val="595959"/>
      <w:spacing w:val="15"/>
    </w:rPr>
  </w:style>
  <w:style w:type="paragraph" w:styleId="38">
    <w:name w:val="Title"/>
    <w:basedOn w:val="1"/>
    <w:next w:val="1"/>
    <w:link w:val="49"/>
    <w:qFormat/>
    <w:uiPriority w:val="10"/>
    <w:pPr>
      <w:contextualSpacing/>
    </w:pPr>
    <w:rPr>
      <w:rFonts w:ascii="Calibri Light" w:hAnsi="Calibri Light" w:eastAsia="SimSun" w:cs="SimSun"/>
      <w:spacing w:val="-10"/>
      <w:kern w:val="28"/>
      <w:sz w:val="56"/>
      <w:szCs w:val="56"/>
    </w:rPr>
  </w:style>
  <w:style w:type="paragraph" w:styleId="39">
    <w:name w:val="toc 9"/>
    <w:basedOn w:val="1"/>
    <w:next w:val="1"/>
    <w:qFormat/>
    <w:uiPriority w:val="39"/>
    <w:pPr>
      <w:spacing w:after="120"/>
      <w:ind w:left="1757"/>
    </w:pPr>
  </w:style>
  <w:style w:type="character" w:customStyle="1" w:styleId="40">
    <w:name w:val="Heading 1 Char_b4878e64-1d34-42d7-a8bd-0380df49d391"/>
    <w:basedOn w:val="11"/>
    <w:link w:val="2"/>
    <w:qFormat/>
    <w:uiPriority w:val="9"/>
    <w:rPr>
      <w:rFonts w:ascii="Calibri Light" w:hAnsi="Calibri Light" w:eastAsia="SimSun" w:cs="SimSun"/>
      <w:color w:val="1F4E79"/>
      <w:sz w:val="32"/>
      <w:szCs w:val="32"/>
    </w:rPr>
  </w:style>
  <w:style w:type="character" w:customStyle="1" w:styleId="41">
    <w:name w:val="Heading 2 Char_62b56586-3a98-467d-bb09-620cb74c382e"/>
    <w:basedOn w:val="11"/>
    <w:link w:val="3"/>
    <w:qFormat/>
    <w:uiPriority w:val="9"/>
    <w:rPr>
      <w:rFonts w:ascii="Calibri Light" w:hAnsi="Calibri Light" w:eastAsia="SimSun" w:cs="SimSun"/>
      <w:color w:val="1F4E79"/>
      <w:sz w:val="26"/>
      <w:szCs w:val="26"/>
    </w:rPr>
  </w:style>
  <w:style w:type="character" w:customStyle="1" w:styleId="42">
    <w:name w:val="Heading 3 Char_3f891ea5-8312-4e86-9e76-e3957331d533"/>
    <w:basedOn w:val="11"/>
    <w:link w:val="4"/>
    <w:qFormat/>
    <w:uiPriority w:val="9"/>
    <w:rPr>
      <w:rFonts w:ascii="Calibri Light" w:hAnsi="Calibri Light" w:eastAsia="SimSun" w:cs="SimSun"/>
      <w:color w:val="1F4E79"/>
      <w:sz w:val="24"/>
      <w:szCs w:val="24"/>
    </w:rPr>
  </w:style>
  <w:style w:type="character" w:customStyle="1" w:styleId="43">
    <w:name w:val="Heading 4 Char_fef0ba7f-385a-4c4f-a461-3bf2f2a19fff"/>
    <w:basedOn w:val="11"/>
    <w:link w:val="5"/>
    <w:qFormat/>
    <w:uiPriority w:val="9"/>
    <w:rPr>
      <w:rFonts w:ascii="Calibri Light" w:hAnsi="Calibri Light" w:eastAsia="SimSun" w:cs="SimSun"/>
      <w:i/>
      <w:iCs/>
      <w:color w:val="1F4E79"/>
    </w:rPr>
  </w:style>
  <w:style w:type="character" w:customStyle="1" w:styleId="44">
    <w:name w:val="Heading 5 Char_97c6bd01-1e16-4e22-9cb2-6f82774ffdd6"/>
    <w:basedOn w:val="11"/>
    <w:link w:val="6"/>
    <w:qFormat/>
    <w:uiPriority w:val="9"/>
    <w:rPr>
      <w:rFonts w:ascii="Calibri Light" w:hAnsi="Calibri Light" w:eastAsia="SimSun" w:cs="SimSun"/>
      <w:color w:val="1F4E79"/>
    </w:rPr>
  </w:style>
  <w:style w:type="character" w:customStyle="1" w:styleId="45">
    <w:name w:val="Heading 6 Char_2043fc0b-4dad-429a-95ef-0627951135f7"/>
    <w:basedOn w:val="11"/>
    <w:link w:val="7"/>
    <w:qFormat/>
    <w:uiPriority w:val="9"/>
    <w:rPr>
      <w:rFonts w:ascii="Calibri Light" w:hAnsi="Calibri Light" w:eastAsia="SimSun" w:cs="SimSun"/>
      <w:color w:val="1F4E79"/>
    </w:rPr>
  </w:style>
  <w:style w:type="character" w:customStyle="1" w:styleId="46">
    <w:name w:val="Heading 7 Char_06aacded-3685-4f0c-91cd-ca430c2afe75"/>
    <w:basedOn w:val="11"/>
    <w:link w:val="8"/>
    <w:qFormat/>
    <w:uiPriority w:val="9"/>
    <w:rPr>
      <w:rFonts w:ascii="Calibri Light" w:hAnsi="Calibri Light" w:eastAsia="SimSun" w:cs="SimSun"/>
      <w:i/>
      <w:iCs/>
      <w:color w:val="1F4E79"/>
    </w:rPr>
  </w:style>
  <w:style w:type="character" w:customStyle="1" w:styleId="47">
    <w:name w:val="Heading 8 Char_184436d5-3cbf-400b-a2e8-f823dbaa959a"/>
    <w:basedOn w:val="11"/>
    <w:link w:val="9"/>
    <w:qFormat/>
    <w:uiPriority w:val="9"/>
    <w:rPr>
      <w:rFonts w:ascii="Calibri Light" w:hAnsi="Calibri Light" w:eastAsia="SimSun" w:cs="SimSun"/>
      <w:color w:val="262626"/>
      <w:szCs w:val="21"/>
    </w:rPr>
  </w:style>
  <w:style w:type="character" w:customStyle="1" w:styleId="48">
    <w:name w:val="Heading 9 Char_d4ea6f7c-8913-433d-8ec5-f734945d494a"/>
    <w:basedOn w:val="11"/>
    <w:link w:val="10"/>
    <w:qFormat/>
    <w:uiPriority w:val="9"/>
    <w:rPr>
      <w:rFonts w:ascii="Calibri Light" w:hAnsi="Calibri Light" w:eastAsia="SimSun" w:cs="SimSun"/>
      <w:i/>
      <w:iCs/>
      <w:color w:val="262626"/>
      <w:szCs w:val="21"/>
    </w:rPr>
  </w:style>
  <w:style w:type="character" w:customStyle="1" w:styleId="49">
    <w:name w:val="Title Char_1fd661a2-91c6-49b7-806e-fc42c439dcfd"/>
    <w:basedOn w:val="11"/>
    <w:link w:val="38"/>
    <w:qFormat/>
    <w:uiPriority w:val="10"/>
    <w:rPr>
      <w:rFonts w:ascii="Calibri Light" w:hAnsi="Calibri Light" w:eastAsia="SimSun" w:cs="SimSun"/>
      <w:spacing w:val="-10"/>
      <w:kern w:val="28"/>
      <w:sz w:val="56"/>
      <w:szCs w:val="56"/>
    </w:rPr>
  </w:style>
  <w:style w:type="character" w:customStyle="1" w:styleId="50">
    <w:name w:val="Subtitle Char"/>
    <w:basedOn w:val="11"/>
    <w:link w:val="37"/>
    <w:qFormat/>
    <w:uiPriority w:val="11"/>
    <w:rPr>
      <w:rFonts w:eastAsia="SimSun"/>
      <w:color w:val="595959"/>
      <w:spacing w:val="15"/>
    </w:rPr>
  </w:style>
  <w:style w:type="character" w:customStyle="1" w:styleId="51">
    <w:name w:val="Subtle Emphasis_9a2b08a9-eea4-46f2-8bc0-15358ddc3b79"/>
    <w:basedOn w:val="11"/>
    <w:qFormat/>
    <w:uiPriority w:val="19"/>
    <w:rPr>
      <w:i/>
      <w:iCs/>
      <w:color w:val="3F3F3F"/>
    </w:rPr>
  </w:style>
  <w:style w:type="character" w:customStyle="1" w:styleId="52">
    <w:name w:val="Intense Emphasis_501fda98-9888-4c9c-84f9-c61a35b7d1c0"/>
    <w:basedOn w:val="11"/>
    <w:qFormat/>
    <w:uiPriority w:val="21"/>
    <w:rPr>
      <w:i/>
      <w:iCs/>
      <w:color w:val="1F4E79"/>
    </w:rPr>
  </w:style>
  <w:style w:type="paragraph" w:styleId="53">
    <w:name w:val="Quote"/>
    <w:basedOn w:val="1"/>
    <w:next w:val="1"/>
    <w:link w:val="54"/>
    <w:qFormat/>
    <w:uiPriority w:val="29"/>
    <w:pPr>
      <w:spacing w:before="200"/>
      <w:ind w:left="864" w:right="864"/>
      <w:jc w:val="center"/>
    </w:pPr>
    <w:rPr>
      <w:i/>
      <w:iCs/>
      <w:color w:val="3F3F3F"/>
    </w:rPr>
  </w:style>
  <w:style w:type="character" w:customStyle="1" w:styleId="54">
    <w:name w:val="Quote Char_2569e3c7-c35d-4842-aea4-4ac001ea87c6"/>
    <w:basedOn w:val="11"/>
    <w:link w:val="53"/>
    <w:qFormat/>
    <w:uiPriority w:val="29"/>
    <w:rPr>
      <w:i/>
      <w:iCs/>
      <w:color w:val="3F3F3F"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1F4E79" w:sz="4" w:space="10"/>
        <w:bottom w:val="single" w:color="1F4E79" w:sz="4" w:space="10"/>
      </w:pBdr>
      <w:spacing w:before="360" w:after="360"/>
      <w:ind w:left="864" w:right="864"/>
      <w:jc w:val="center"/>
    </w:pPr>
    <w:rPr>
      <w:i/>
      <w:iCs/>
      <w:color w:val="1F4E79"/>
    </w:rPr>
  </w:style>
  <w:style w:type="character" w:customStyle="1" w:styleId="56">
    <w:name w:val="Intense Quote Char_5c1c9d97-fb32-494f-89c1-479b05268a88"/>
    <w:basedOn w:val="11"/>
    <w:link w:val="55"/>
    <w:qFormat/>
    <w:uiPriority w:val="30"/>
    <w:rPr>
      <w:i/>
      <w:iCs/>
      <w:color w:val="1F4E79"/>
    </w:rPr>
  </w:style>
  <w:style w:type="character" w:customStyle="1" w:styleId="57">
    <w:name w:val="Subtle Reference_04c3ac66-f694-45e8-bd5f-baf08630a19b"/>
    <w:basedOn w:val="11"/>
    <w:qFormat/>
    <w:uiPriority w:val="31"/>
    <w:rPr>
      <w:smallCaps/>
      <w:color w:val="595959"/>
    </w:rPr>
  </w:style>
  <w:style w:type="character" w:customStyle="1" w:styleId="58">
    <w:name w:val="Intense Reference_8817eaf3-3ae7-4f8d-959a-395b54def913"/>
    <w:basedOn w:val="11"/>
    <w:qFormat/>
    <w:uiPriority w:val="32"/>
    <w:rPr>
      <w:b/>
      <w:bCs/>
      <w:smallCaps/>
      <w:color w:val="1F4E79"/>
      <w:spacing w:val="5"/>
    </w:rPr>
  </w:style>
  <w:style w:type="character" w:customStyle="1" w:styleId="59">
    <w:name w:val="Book Title_b3bf43a3-e556-4775-a2c3-1762b41ed8b8"/>
    <w:basedOn w:val="11"/>
    <w:qFormat/>
    <w:uiPriority w:val="33"/>
    <w:rPr>
      <w:b/>
      <w:bCs/>
      <w:i/>
      <w:iCs/>
      <w:spacing w:val="5"/>
    </w:rPr>
  </w:style>
  <w:style w:type="character" w:customStyle="1" w:styleId="60">
    <w:name w:val="Balloon Text Char"/>
    <w:basedOn w:val="11"/>
    <w:link w:val="13"/>
    <w:qFormat/>
    <w:uiPriority w:val="99"/>
    <w:rPr>
      <w:rFonts w:ascii="Segoe UI" w:hAnsi="Segoe UI" w:cs="Segoe UI"/>
      <w:szCs w:val="18"/>
    </w:rPr>
  </w:style>
  <w:style w:type="character" w:customStyle="1" w:styleId="61">
    <w:name w:val="Body Text 3 Char"/>
    <w:basedOn w:val="11"/>
    <w:link w:val="15"/>
    <w:qFormat/>
    <w:uiPriority w:val="99"/>
    <w:rPr>
      <w:szCs w:val="16"/>
    </w:rPr>
  </w:style>
  <w:style w:type="character" w:customStyle="1" w:styleId="62">
    <w:name w:val="Body Text Indent 3 Char"/>
    <w:basedOn w:val="11"/>
    <w:link w:val="16"/>
    <w:qFormat/>
    <w:uiPriority w:val="99"/>
    <w:rPr>
      <w:szCs w:val="16"/>
    </w:rPr>
  </w:style>
  <w:style w:type="character" w:customStyle="1" w:styleId="63">
    <w:name w:val="Comment Text Char"/>
    <w:basedOn w:val="11"/>
    <w:link w:val="19"/>
    <w:qFormat/>
    <w:uiPriority w:val="99"/>
    <w:rPr>
      <w:szCs w:val="20"/>
    </w:rPr>
  </w:style>
  <w:style w:type="character" w:customStyle="1" w:styleId="64">
    <w:name w:val="Comment Subject Char"/>
    <w:basedOn w:val="63"/>
    <w:link w:val="20"/>
    <w:qFormat/>
    <w:uiPriority w:val="99"/>
    <w:rPr>
      <w:b/>
      <w:bCs/>
      <w:szCs w:val="20"/>
    </w:rPr>
  </w:style>
  <w:style w:type="character" w:customStyle="1" w:styleId="65">
    <w:name w:val="Document Map Char"/>
    <w:basedOn w:val="11"/>
    <w:link w:val="21"/>
    <w:qFormat/>
    <w:uiPriority w:val="99"/>
    <w:rPr>
      <w:rFonts w:ascii="Segoe UI" w:hAnsi="Segoe UI" w:cs="Segoe UI"/>
      <w:szCs w:val="16"/>
    </w:rPr>
  </w:style>
  <w:style w:type="character" w:customStyle="1" w:styleId="66">
    <w:name w:val="Endnote Text Char"/>
    <w:basedOn w:val="11"/>
    <w:link w:val="23"/>
    <w:qFormat/>
    <w:uiPriority w:val="99"/>
    <w:rPr>
      <w:szCs w:val="20"/>
    </w:rPr>
  </w:style>
  <w:style w:type="character" w:customStyle="1" w:styleId="67">
    <w:name w:val="Footnote Text Char"/>
    <w:basedOn w:val="11"/>
    <w:link w:val="27"/>
    <w:qFormat/>
    <w:uiPriority w:val="99"/>
    <w:rPr>
      <w:szCs w:val="20"/>
    </w:rPr>
  </w:style>
  <w:style w:type="character" w:customStyle="1" w:styleId="68">
    <w:name w:val="HTML Preformatted Char"/>
    <w:basedOn w:val="11"/>
    <w:link w:val="31"/>
    <w:qFormat/>
    <w:uiPriority w:val="99"/>
    <w:rPr>
      <w:rFonts w:ascii="Consolas" w:hAnsi="Consolas"/>
      <w:szCs w:val="20"/>
    </w:rPr>
  </w:style>
  <w:style w:type="character" w:customStyle="1" w:styleId="69">
    <w:name w:val="Macro Text Char"/>
    <w:basedOn w:val="11"/>
    <w:link w:val="34"/>
    <w:qFormat/>
    <w:uiPriority w:val="99"/>
    <w:rPr>
      <w:rFonts w:ascii="Consolas" w:hAnsi="Consolas"/>
      <w:szCs w:val="20"/>
    </w:rPr>
  </w:style>
  <w:style w:type="character" w:customStyle="1" w:styleId="70">
    <w:name w:val="Plain Text Char"/>
    <w:basedOn w:val="11"/>
    <w:link w:val="35"/>
    <w:qFormat/>
    <w:uiPriority w:val="99"/>
    <w:rPr>
      <w:rFonts w:ascii="Consolas" w:hAnsi="Consolas"/>
      <w:szCs w:val="21"/>
    </w:rPr>
  </w:style>
  <w:style w:type="character" w:styleId="71">
    <w:name w:val="Placeholder Text"/>
    <w:basedOn w:val="11"/>
    <w:qFormat/>
    <w:uiPriority w:val="99"/>
    <w:rPr>
      <w:color w:val="3B3838"/>
    </w:rPr>
  </w:style>
  <w:style w:type="character" w:customStyle="1" w:styleId="72">
    <w:name w:val="Header Char_6242ef5f-fa3c-4279-9b9b-44edeba19b57"/>
    <w:basedOn w:val="11"/>
    <w:link w:val="28"/>
    <w:qFormat/>
    <w:uiPriority w:val="99"/>
  </w:style>
  <w:style w:type="character" w:customStyle="1" w:styleId="73">
    <w:name w:val="Footer Char_21217dba-9022-4336-bd42-0063e00a0125"/>
    <w:basedOn w:val="11"/>
    <w:link w:val="26"/>
    <w:qFormat/>
    <w:uiPriority w:val="99"/>
  </w:style>
  <w:style w:type="character" w:customStyle="1" w:styleId="74">
    <w:name w:val="y2iqfc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/>
</ds:datastoreItem>
</file>

<file path=customXml/itemProps2.xml><?xml version="1.0" encoding="utf-8"?>
<ds:datastoreItem xmlns:ds="http://schemas.openxmlformats.org/officeDocument/2006/customXml" ds:itemID="{C01C3C56-10DB-49F7-B061-44D8728D078A}">
  <ds:schemaRefs/>
</ds:datastoreItem>
</file>

<file path=customXml/itemProps3.xml><?xml version="1.0" encoding="utf-8"?>
<ds:datastoreItem xmlns:ds="http://schemas.openxmlformats.org/officeDocument/2006/customXml" ds:itemID="{4B3A7E92-E05A-4924-9E8A-9F6659E585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Pages>4</Pages>
  <Words>820</Words>
  <Characters>4447</Characters>
  <Paragraphs>127</Paragraphs>
  <TotalTime>4154</TotalTime>
  <ScaleCrop>false</ScaleCrop>
  <LinksUpToDate>false</LinksUpToDate>
  <CharactersWithSpaces>5418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2021-12-27T05:55:00Z</dcterms:created>
  <dc:creator>HP</dc:creator>
  <cp:lastModifiedBy>P119003</cp:lastModifiedBy>
  <cp:lastPrinted>2024-04-19T07:30:00Z</cp:lastPrinted>
  <dcterms:modified xsi:type="dcterms:W3CDTF">2024-06-03T08:53:48Z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KSOProductBuildVer">
    <vt:lpwstr>1033-12.2.0.13359</vt:lpwstr>
  </property>
  <property fmtid="{D5CDD505-2E9C-101B-9397-08002B2CF9AE}" pid="9" name="ICV">
    <vt:lpwstr>A884322F010E4C34A6E70D227ACE1EE9_13</vt:lpwstr>
  </property>
</Properties>
</file>